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F71341" w:rsidRPr="00CD429B" w:rsidRDefault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Lego dla uczniów klas I-III</w:t>
            </w:r>
          </w:p>
        </w:tc>
        <w:tc>
          <w:tcPr>
            <w:tcW w:w="6239" w:type="dxa"/>
          </w:tcPr>
          <w:p w:rsidR="00FF76E9" w:rsidRPr="000A0F8B" w:rsidRDefault="00D6029F" w:rsidP="00FF7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A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</w:t>
            </w:r>
            <w:proofErr w:type="spellEnd"/>
            <w:r w:rsidRPr="000A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Education SPIKE Essential,</w:t>
            </w:r>
          </w:p>
          <w:p w:rsidR="00D6029F" w:rsidRDefault="00D6029F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zamykane w plastikowy pojemnik,</w:t>
            </w:r>
          </w:p>
          <w:p w:rsidR="00D6029F" w:rsidRDefault="00D6029F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tacka do budowania modeli,</w:t>
            </w:r>
          </w:p>
          <w:p w:rsidR="00D6029F" w:rsidRP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F">
              <w:rPr>
                <w:rFonts w:ascii="Times New Roman" w:hAnsi="Times New Roman" w:cs="Times New Roman"/>
                <w:sz w:val="24"/>
                <w:szCs w:val="24"/>
              </w:rPr>
              <w:t>- materiały dla nauczyciela w języku polskim</w:t>
            </w:r>
          </w:p>
          <w:p w:rsidR="00D6029F" w:rsidRPr="00CD429B" w:rsidRDefault="00D6029F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F23EAF" w:rsidRPr="00CD429B" w:rsidRDefault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Lego dla uczniów klas IV-VIII</w:t>
            </w:r>
          </w:p>
        </w:tc>
        <w:tc>
          <w:tcPr>
            <w:tcW w:w="6239" w:type="dxa"/>
          </w:tcPr>
          <w:p w:rsidR="00D6029F" w:rsidRDefault="00F71341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29F">
              <w:rPr>
                <w:rFonts w:ascii="Times New Roman" w:hAnsi="Times New Roman" w:cs="Times New Roman"/>
                <w:sz w:val="24"/>
                <w:szCs w:val="24"/>
              </w:rPr>
              <w:t xml:space="preserve">zestaw Lego </w:t>
            </w:r>
            <w:proofErr w:type="spellStart"/>
            <w:r w:rsidR="00D6029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D6029F">
              <w:rPr>
                <w:rFonts w:ascii="Times New Roman" w:hAnsi="Times New Roman" w:cs="Times New Roman"/>
                <w:sz w:val="24"/>
                <w:szCs w:val="24"/>
              </w:rPr>
              <w:t xml:space="preserve"> SPIKE  </w:t>
            </w:r>
            <w:proofErr w:type="spellStart"/>
            <w:r w:rsidR="00D6029F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D6029F">
              <w:rPr>
                <w:rFonts w:ascii="Times New Roman" w:hAnsi="Times New Roman" w:cs="Times New Roman"/>
                <w:sz w:val="24"/>
                <w:szCs w:val="24"/>
              </w:rPr>
              <w:t>– zestaw podstawowy,</w:t>
            </w:r>
          </w:p>
          <w:p w:rsid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zamykane w plastikowy pojemnik,</w:t>
            </w:r>
          </w:p>
          <w:p w:rsid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tacka do budowania modeli,</w:t>
            </w:r>
          </w:p>
          <w:p w:rsidR="00D6029F" w:rsidRPr="00CD429B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materiały dla nauczyciela w języku polskim</w:t>
            </w:r>
          </w:p>
          <w:p w:rsidR="00F71341" w:rsidRPr="00CD429B" w:rsidRDefault="00F71341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FF76E9" w:rsidRPr="00CD429B" w:rsidRDefault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rozszerzający dla klas IV-VIII</w:t>
            </w:r>
          </w:p>
        </w:tc>
        <w:tc>
          <w:tcPr>
            <w:tcW w:w="6239" w:type="dxa"/>
          </w:tcPr>
          <w:p w:rsidR="00D6029F" w:rsidRPr="00CD429B" w:rsidRDefault="00403644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29F">
              <w:rPr>
                <w:rFonts w:ascii="Times New Roman" w:hAnsi="Times New Roman" w:cs="Times New Roman"/>
                <w:sz w:val="24"/>
                <w:szCs w:val="24"/>
              </w:rPr>
              <w:t xml:space="preserve">zestaw Lego </w:t>
            </w:r>
            <w:proofErr w:type="spellStart"/>
            <w:r w:rsidR="00D6029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D6029F">
              <w:rPr>
                <w:rFonts w:ascii="Times New Roman" w:hAnsi="Times New Roman" w:cs="Times New Roman"/>
                <w:sz w:val="24"/>
                <w:szCs w:val="24"/>
              </w:rPr>
              <w:t xml:space="preserve"> SPIKE  </w:t>
            </w:r>
            <w:proofErr w:type="spellStart"/>
            <w:r w:rsidR="00D6029F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D6029F">
              <w:rPr>
                <w:rFonts w:ascii="Times New Roman" w:hAnsi="Times New Roman" w:cs="Times New Roman"/>
                <w:sz w:val="24"/>
                <w:szCs w:val="24"/>
              </w:rPr>
              <w:t>– zestaw rozszerzający,</w:t>
            </w:r>
          </w:p>
          <w:p w:rsidR="00D6029F" w:rsidRP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F">
              <w:rPr>
                <w:rFonts w:ascii="Times New Roman" w:hAnsi="Times New Roman" w:cs="Times New Roman"/>
                <w:sz w:val="24"/>
                <w:szCs w:val="24"/>
              </w:rPr>
              <w:t>- materiały dla nauczyciela w języku polskim</w:t>
            </w:r>
          </w:p>
          <w:p w:rsidR="00F23EAF" w:rsidRPr="00CD429B" w:rsidRDefault="00F23EAF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F" w:rsidRPr="00CD429B" w:rsidTr="00FF5769">
        <w:tc>
          <w:tcPr>
            <w:tcW w:w="699" w:type="dxa"/>
          </w:tcPr>
          <w:p w:rsidR="00D6029F" w:rsidRDefault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D6029F" w:rsidRDefault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Skrzynki do przechowywania zestawów rozszerzających</w:t>
            </w:r>
          </w:p>
        </w:tc>
        <w:tc>
          <w:tcPr>
            <w:tcW w:w="6239" w:type="dxa"/>
          </w:tcPr>
          <w:p w:rsid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zamykana skrzynka,</w:t>
            </w:r>
          </w:p>
          <w:p w:rsid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tacka do budowania modeli, </w:t>
            </w:r>
          </w:p>
          <w:p w:rsidR="00D6029F" w:rsidRDefault="00D6029F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wymiary do 42x32x15</w:t>
            </w:r>
            <w:r w:rsidR="00E81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3AE" w:rsidRDefault="00E813AE" w:rsidP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wykonany a tworzywa.</w:t>
            </w:r>
          </w:p>
        </w:tc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CC134D" w:rsidRDefault="00CC134D" w:rsidP="00CC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CC134D" w:rsidRPr="00CD429B" w:rsidRDefault="00CC134D">
      <w:pPr>
        <w:rPr>
          <w:rFonts w:ascii="Times New Roman" w:hAnsi="Times New Roman" w:cs="Times New Roman"/>
          <w:sz w:val="24"/>
          <w:szCs w:val="24"/>
        </w:rPr>
      </w:pPr>
    </w:p>
    <w:sectPr w:rsidR="00CC134D" w:rsidRPr="00CD429B" w:rsidSect="00B11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1B" w:rsidRDefault="00D07A1B" w:rsidP="003C6E82">
      <w:pPr>
        <w:spacing w:after="0" w:line="240" w:lineRule="auto"/>
      </w:pPr>
      <w:r>
        <w:separator/>
      </w:r>
    </w:p>
  </w:endnote>
  <w:endnote w:type="continuationSeparator" w:id="0">
    <w:p w:rsidR="00D07A1B" w:rsidRDefault="00D07A1B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1B" w:rsidRDefault="00D07A1B" w:rsidP="003C6E82">
      <w:pPr>
        <w:spacing w:after="0" w:line="240" w:lineRule="auto"/>
      </w:pPr>
      <w:r>
        <w:separator/>
      </w:r>
    </w:p>
  </w:footnote>
  <w:footnote w:type="continuationSeparator" w:id="0">
    <w:p w:rsidR="00D07A1B" w:rsidRDefault="00D07A1B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  <w:p w:rsidR="00B11FEC" w:rsidRPr="00B11FEC" w:rsidRDefault="00B11FEC" w:rsidP="00B11FEC">
    <w:pPr>
      <w:pStyle w:val="Nagwe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ROBOTYKA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E9"/>
    <w:rsid w:val="000A0F8B"/>
    <w:rsid w:val="00207C02"/>
    <w:rsid w:val="002D7071"/>
    <w:rsid w:val="003B674F"/>
    <w:rsid w:val="003C5E20"/>
    <w:rsid w:val="003C6E82"/>
    <w:rsid w:val="00403644"/>
    <w:rsid w:val="00464BB0"/>
    <w:rsid w:val="0066713A"/>
    <w:rsid w:val="0075202B"/>
    <w:rsid w:val="0089045A"/>
    <w:rsid w:val="00962DF4"/>
    <w:rsid w:val="00A05905"/>
    <w:rsid w:val="00A35899"/>
    <w:rsid w:val="00A50666"/>
    <w:rsid w:val="00AA00D3"/>
    <w:rsid w:val="00B11FEC"/>
    <w:rsid w:val="00B90EA8"/>
    <w:rsid w:val="00CC134D"/>
    <w:rsid w:val="00CD429B"/>
    <w:rsid w:val="00D07A1B"/>
    <w:rsid w:val="00D6029F"/>
    <w:rsid w:val="00DC55CD"/>
    <w:rsid w:val="00E813AE"/>
    <w:rsid w:val="00F23EAF"/>
    <w:rsid w:val="00F71341"/>
    <w:rsid w:val="00F93DB4"/>
    <w:rsid w:val="00FB3A7A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4FBA"/>
  <w15:docId w15:val="{179191A1-5701-4CB1-956A-8845762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4</cp:revision>
  <dcterms:created xsi:type="dcterms:W3CDTF">2021-12-14T22:00:00Z</dcterms:created>
  <dcterms:modified xsi:type="dcterms:W3CDTF">2021-12-15T10:07:00Z</dcterms:modified>
</cp:coreProperties>
</file>