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93" w:rsidRPr="00A67A21" w:rsidRDefault="007A5993" w:rsidP="00A67A21">
      <w:pPr>
        <w:pStyle w:val="Nagwek1"/>
        <w:spacing w:before="100" w:beforeAutospacing="1" w:after="100" w:afterAutospacing="1" w:line="360" w:lineRule="auto"/>
        <w:rPr>
          <w:color w:val="auto"/>
        </w:rPr>
      </w:pPr>
      <w:r w:rsidRPr="00A67A21">
        <w:rPr>
          <w:color w:val="auto"/>
        </w:rPr>
        <w:t>Regulamin świetlicy szkolnej</w:t>
      </w:r>
    </w:p>
    <w:p w:rsidR="007A5993" w:rsidRPr="00A67A21" w:rsidRDefault="003F7B51" w:rsidP="00A67A21">
      <w:pPr>
        <w:pStyle w:val="Nagwek1"/>
        <w:spacing w:before="100" w:beforeAutospacing="1" w:after="100" w:afterAutospacing="1" w:line="360" w:lineRule="auto"/>
        <w:rPr>
          <w:color w:val="auto"/>
        </w:rPr>
      </w:pPr>
      <w:r w:rsidRPr="00A67A21">
        <w:rPr>
          <w:color w:val="auto"/>
        </w:rPr>
        <w:t>w Szkole Podstawowej nr 5 z Oddziałami Integracyjnymi</w:t>
      </w:r>
      <w:r w:rsidR="00A67A21">
        <w:rPr>
          <w:color w:val="auto"/>
        </w:rPr>
        <w:br/>
      </w:r>
      <w:r w:rsidRPr="00A67A21">
        <w:rPr>
          <w:color w:val="auto"/>
        </w:rPr>
        <w:t>im. A. F. Modrzewskiego</w:t>
      </w:r>
      <w:r w:rsidR="00A67A21">
        <w:rPr>
          <w:color w:val="auto"/>
        </w:rPr>
        <w:t xml:space="preserve"> w Piotrkowie Trybunalskim.</w:t>
      </w:r>
    </w:p>
    <w:p w:rsidR="00784FF5" w:rsidRDefault="00784FF5" w:rsidP="00784FF5">
      <w:pPr>
        <w:spacing w:before="120" w:after="120" w:line="360" w:lineRule="auto"/>
        <w:rPr>
          <w:rFonts w:asciiTheme="minorHAnsi" w:hAnsiTheme="minorHAnsi" w:cs="Arial"/>
          <w:b/>
        </w:rPr>
      </w:pPr>
    </w:p>
    <w:p w:rsidR="007A5993" w:rsidRPr="001A1011" w:rsidRDefault="007A5993" w:rsidP="001A1011">
      <w:pPr>
        <w:spacing w:before="100" w:beforeAutospacing="1" w:after="100" w:afterAutospacing="1" w:line="360" w:lineRule="auto"/>
        <w:rPr>
          <w:rFonts w:asciiTheme="minorHAnsi" w:hAnsiTheme="minorHAnsi" w:cs="Arial"/>
          <w:b/>
        </w:rPr>
      </w:pPr>
      <w:r w:rsidRPr="001A1011">
        <w:rPr>
          <w:rFonts w:asciiTheme="minorHAnsi" w:hAnsiTheme="minorHAnsi" w:cs="Arial"/>
          <w:b/>
        </w:rPr>
        <w:t>§ 1. Zasady ogólne.</w:t>
      </w:r>
    </w:p>
    <w:p w:rsidR="007A5993" w:rsidRPr="001A1011" w:rsidRDefault="007A5993" w:rsidP="00C50A53">
      <w:pPr>
        <w:pStyle w:val="Akapitzlist"/>
        <w:numPr>
          <w:ilvl w:val="0"/>
          <w:numId w:val="24"/>
        </w:numPr>
        <w:tabs>
          <w:tab w:val="left" w:pos="851"/>
        </w:tabs>
        <w:spacing w:before="100" w:beforeAutospacing="1" w:after="100" w:afterAutospacing="1" w:line="360" w:lineRule="auto"/>
        <w:ind w:left="709"/>
        <w:rPr>
          <w:sz w:val="24"/>
          <w:szCs w:val="24"/>
        </w:rPr>
      </w:pPr>
      <w:r w:rsidRPr="001A1011">
        <w:rPr>
          <w:sz w:val="24"/>
          <w:szCs w:val="24"/>
        </w:rPr>
        <w:t>Dla uczniów, którzy muszą dłużej przebywać w szkole ze względu na czas pracy rodziców – na ich wniosek lub organizację dojazdu do szkoły lub inne okoliczności wymagające zapewnienia opieki w szkole, szkoła organizuje świetlicę.</w:t>
      </w:r>
    </w:p>
    <w:p w:rsidR="007A5993" w:rsidRPr="001A1011" w:rsidRDefault="007A5993" w:rsidP="00C50A53">
      <w:pPr>
        <w:pStyle w:val="Akapitzlist"/>
        <w:numPr>
          <w:ilvl w:val="0"/>
          <w:numId w:val="24"/>
        </w:numPr>
        <w:tabs>
          <w:tab w:val="left" w:pos="851"/>
        </w:tabs>
        <w:spacing w:before="100" w:beforeAutospacing="1" w:after="100" w:afterAutospacing="1" w:line="360" w:lineRule="auto"/>
        <w:ind w:left="709"/>
        <w:rPr>
          <w:sz w:val="24"/>
          <w:szCs w:val="24"/>
        </w:rPr>
      </w:pPr>
      <w:r w:rsidRPr="001A1011">
        <w:rPr>
          <w:sz w:val="24"/>
          <w:szCs w:val="24"/>
        </w:rPr>
        <w:t>Świetlica jest placówką wychowania pozalekcyjnego.</w:t>
      </w:r>
    </w:p>
    <w:p w:rsidR="007A5993" w:rsidRPr="001A1011" w:rsidRDefault="007A5993" w:rsidP="00C50A53">
      <w:pPr>
        <w:pStyle w:val="Akapitzlist"/>
        <w:numPr>
          <w:ilvl w:val="0"/>
          <w:numId w:val="24"/>
        </w:numPr>
        <w:tabs>
          <w:tab w:val="left" w:pos="851"/>
        </w:tabs>
        <w:spacing w:before="100" w:beforeAutospacing="1" w:after="100" w:afterAutospacing="1" w:line="360" w:lineRule="auto"/>
        <w:ind w:left="709"/>
        <w:rPr>
          <w:sz w:val="24"/>
          <w:szCs w:val="24"/>
        </w:rPr>
      </w:pPr>
      <w:r w:rsidRPr="001A1011">
        <w:rPr>
          <w:sz w:val="24"/>
          <w:szCs w:val="24"/>
        </w:rPr>
        <w:t xml:space="preserve">Świetlica w swojej działalności programowej realizuje cele i zadania szkoły uwzględniając treści i działania wychowawczo-profilaktyczne, opiekuńcze przyjętew planie pracy. </w:t>
      </w:r>
    </w:p>
    <w:p w:rsidR="007A5993" w:rsidRPr="001A1011" w:rsidRDefault="007A5993" w:rsidP="00C50A53">
      <w:pPr>
        <w:pStyle w:val="Akapitzlist"/>
        <w:numPr>
          <w:ilvl w:val="0"/>
          <w:numId w:val="24"/>
        </w:numPr>
        <w:tabs>
          <w:tab w:val="left" w:pos="851"/>
        </w:tabs>
        <w:spacing w:before="100" w:beforeAutospacing="1" w:after="100" w:afterAutospacing="1" w:line="360" w:lineRule="auto"/>
        <w:ind w:left="709"/>
        <w:rPr>
          <w:sz w:val="24"/>
          <w:szCs w:val="24"/>
        </w:rPr>
      </w:pPr>
      <w:r w:rsidRPr="001A1011">
        <w:rPr>
          <w:sz w:val="24"/>
          <w:szCs w:val="24"/>
        </w:rPr>
        <w:t>Zajęcia świetlicowe organizowane są w godzinach pracy świetlicy i uwzględniają potrzeby edukacyjne oraz rozwojowe dzieci, a także ich możliwości psychofizyczne.</w:t>
      </w:r>
    </w:p>
    <w:p w:rsidR="007A5993" w:rsidRPr="001A1011" w:rsidRDefault="007A5993" w:rsidP="001A1011">
      <w:pPr>
        <w:spacing w:before="100" w:beforeAutospacing="1" w:after="100" w:afterAutospacing="1" w:line="360" w:lineRule="auto"/>
        <w:rPr>
          <w:rFonts w:asciiTheme="minorHAnsi" w:hAnsiTheme="minorHAnsi" w:cs="Arial"/>
          <w:b/>
        </w:rPr>
      </w:pPr>
      <w:r w:rsidRPr="001A1011">
        <w:rPr>
          <w:rFonts w:asciiTheme="minorHAnsi" w:hAnsiTheme="minorHAnsi" w:cs="Arial"/>
          <w:b/>
        </w:rPr>
        <w:t>§ 2. Cele i zadania.</w:t>
      </w:r>
    </w:p>
    <w:p w:rsidR="007A5993" w:rsidRPr="001A1011" w:rsidRDefault="007A5993" w:rsidP="00C50A53">
      <w:pPr>
        <w:pStyle w:val="Akapitzlist"/>
        <w:numPr>
          <w:ilvl w:val="0"/>
          <w:numId w:val="25"/>
        </w:numPr>
        <w:tabs>
          <w:tab w:val="left" w:pos="709"/>
        </w:tabs>
        <w:spacing w:before="100" w:beforeAutospacing="1" w:after="100" w:afterAutospacing="1" w:line="360" w:lineRule="auto"/>
        <w:ind w:hanging="784"/>
        <w:rPr>
          <w:sz w:val="24"/>
          <w:szCs w:val="24"/>
        </w:rPr>
      </w:pPr>
      <w:r w:rsidRPr="001A1011">
        <w:rPr>
          <w:sz w:val="24"/>
          <w:szCs w:val="24"/>
        </w:rPr>
        <w:t>Celem ogólnym zajęć świetlicowych jest zapewnieni</w:t>
      </w:r>
      <w:r w:rsidR="00C50A53">
        <w:rPr>
          <w:sz w:val="24"/>
          <w:szCs w:val="24"/>
        </w:rPr>
        <w:t xml:space="preserve">e uczniom zorganizowanej opieki </w:t>
      </w:r>
      <w:r w:rsidRPr="001A1011">
        <w:rPr>
          <w:sz w:val="24"/>
          <w:szCs w:val="24"/>
        </w:rPr>
        <w:t>wychowawczej umożliwiającej rozwój zainteresowań, uzdolnień i umiejętności.</w:t>
      </w:r>
    </w:p>
    <w:p w:rsidR="007A5993" w:rsidRPr="001A1011" w:rsidRDefault="007A5993" w:rsidP="00C50A53">
      <w:pPr>
        <w:pStyle w:val="Akapitzlist"/>
        <w:numPr>
          <w:ilvl w:val="0"/>
          <w:numId w:val="25"/>
        </w:numPr>
        <w:tabs>
          <w:tab w:val="left" w:pos="709"/>
          <w:tab w:val="left" w:pos="851"/>
        </w:tabs>
        <w:spacing w:before="100" w:beforeAutospacing="1" w:after="100" w:afterAutospacing="1" w:line="360" w:lineRule="auto"/>
        <w:ind w:hanging="784"/>
        <w:rPr>
          <w:sz w:val="24"/>
          <w:szCs w:val="24"/>
        </w:rPr>
      </w:pPr>
      <w:r w:rsidRPr="001A1011">
        <w:rPr>
          <w:sz w:val="24"/>
          <w:szCs w:val="24"/>
        </w:rPr>
        <w:t>Cel ten zostanie osiągnięty poprzez:</w:t>
      </w:r>
    </w:p>
    <w:p w:rsidR="007A5993" w:rsidRPr="001A1011" w:rsidRDefault="007A5993" w:rsidP="001A1011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A1011">
        <w:rPr>
          <w:sz w:val="24"/>
          <w:szCs w:val="24"/>
        </w:rPr>
        <w:t>stworzenie odpowiednich warunków do nauki i wypoczynku;</w:t>
      </w:r>
    </w:p>
    <w:p w:rsidR="007A5993" w:rsidRPr="001A1011" w:rsidRDefault="007A5993" w:rsidP="001A1011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A1011">
        <w:rPr>
          <w:sz w:val="24"/>
          <w:szCs w:val="24"/>
        </w:rPr>
        <w:t>dbanie o bezpieczeństwo i dobre samopoczucie;</w:t>
      </w:r>
    </w:p>
    <w:p w:rsidR="007A5993" w:rsidRPr="001A1011" w:rsidRDefault="007A5993" w:rsidP="001A1011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A1011">
        <w:rPr>
          <w:sz w:val="24"/>
          <w:szCs w:val="24"/>
        </w:rPr>
        <w:t>rozwijanie zainteresowań i zamiłowań;</w:t>
      </w:r>
    </w:p>
    <w:p w:rsidR="007A5993" w:rsidRPr="001A1011" w:rsidRDefault="007A5993" w:rsidP="001A1011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A1011">
        <w:rPr>
          <w:sz w:val="24"/>
          <w:szCs w:val="24"/>
        </w:rPr>
        <w:t>propagowanie aktywnych form spędzania wolnego czasu;</w:t>
      </w:r>
    </w:p>
    <w:p w:rsidR="007A5993" w:rsidRPr="001A1011" w:rsidRDefault="007A5993" w:rsidP="001A1011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A1011">
        <w:rPr>
          <w:sz w:val="24"/>
          <w:szCs w:val="24"/>
        </w:rPr>
        <w:t>organizowanie gier i zabaw ruchowych, mających na celu prawidłowy rozwój fizyczny dzieci;</w:t>
      </w:r>
    </w:p>
    <w:p w:rsidR="007A5993" w:rsidRPr="001A1011" w:rsidRDefault="007A5993" w:rsidP="001A1011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A1011">
        <w:rPr>
          <w:sz w:val="24"/>
          <w:szCs w:val="24"/>
        </w:rPr>
        <w:t>kształtowanie postaw prospołecznych i patriotycznych;</w:t>
      </w:r>
    </w:p>
    <w:p w:rsidR="007A5993" w:rsidRPr="001A1011" w:rsidRDefault="007A5993" w:rsidP="001A1011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A1011">
        <w:rPr>
          <w:sz w:val="24"/>
          <w:szCs w:val="24"/>
        </w:rPr>
        <w:t>wdrażanie zasad moralnego współżycia i współdziałania w grupie;</w:t>
      </w:r>
    </w:p>
    <w:p w:rsidR="007A5993" w:rsidRPr="001A1011" w:rsidRDefault="007A5993" w:rsidP="001A1011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A1011">
        <w:rPr>
          <w:sz w:val="24"/>
          <w:szCs w:val="24"/>
        </w:rPr>
        <w:t>rozwijanie umiejętności nawiązywania prawidłowych relacji  z rówieśnikami;</w:t>
      </w:r>
    </w:p>
    <w:p w:rsidR="007A5993" w:rsidRPr="001A1011" w:rsidRDefault="007A5993" w:rsidP="001A1011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A1011">
        <w:rPr>
          <w:sz w:val="24"/>
          <w:szCs w:val="24"/>
        </w:rPr>
        <w:lastRenderedPageBreak/>
        <w:t>pomoc w odkrywaniu mocnych stron przez dziecko;</w:t>
      </w:r>
    </w:p>
    <w:p w:rsidR="007A5993" w:rsidRPr="001A1011" w:rsidRDefault="007A5993" w:rsidP="001A1011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A1011">
        <w:rPr>
          <w:sz w:val="24"/>
          <w:szCs w:val="24"/>
        </w:rPr>
        <w:t>podnoszenie kultury życia codziennego;</w:t>
      </w:r>
    </w:p>
    <w:p w:rsidR="007A5993" w:rsidRPr="001A1011" w:rsidRDefault="007A5993" w:rsidP="001A1011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A1011">
        <w:rPr>
          <w:sz w:val="24"/>
          <w:szCs w:val="24"/>
        </w:rPr>
        <w:t>niwelowanie trudności dydaktycznych (pomoc w odrabianiu prac domowych);</w:t>
      </w:r>
    </w:p>
    <w:p w:rsidR="007A5993" w:rsidRPr="001A1011" w:rsidRDefault="007A5993" w:rsidP="001A1011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A1011">
        <w:rPr>
          <w:sz w:val="24"/>
          <w:szCs w:val="24"/>
        </w:rPr>
        <w:t>rozwijanie umiejętności radzenia sobie z różnymi sytuacjami trudnymi i problemowymi;</w:t>
      </w:r>
    </w:p>
    <w:p w:rsidR="007A5993" w:rsidRPr="001A1011" w:rsidRDefault="007A5993" w:rsidP="001A1011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A1011">
        <w:rPr>
          <w:sz w:val="24"/>
          <w:szCs w:val="24"/>
        </w:rPr>
        <w:t>współpracę z nauczycielami wychowawcami, rodzicami dzieci uczęszczających do świetlicy szkolnej, a także z pedagogiem szkolnym celem zdiagnozowania potrzeb i możliwości uczniów oraz rozwiązywania napotkanych problemów wychowawczych.</w:t>
      </w:r>
    </w:p>
    <w:p w:rsidR="007A5993" w:rsidRPr="001A1011" w:rsidRDefault="007A5993" w:rsidP="00C50A53">
      <w:pPr>
        <w:pStyle w:val="Akapitzlist"/>
        <w:numPr>
          <w:ilvl w:val="0"/>
          <w:numId w:val="25"/>
        </w:numPr>
        <w:tabs>
          <w:tab w:val="left" w:pos="851"/>
        </w:tabs>
        <w:spacing w:before="100" w:beforeAutospacing="1" w:after="100" w:afterAutospacing="1" w:line="360" w:lineRule="auto"/>
        <w:ind w:hanging="501"/>
        <w:rPr>
          <w:sz w:val="24"/>
          <w:szCs w:val="24"/>
        </w:rPr>
      </w:pPr>
      <w:r w:rsidRPr="001A1011">
        <w:rPr>
          <w:sz w:val="24"/>
          <w:szCs w:val="24"/>
        </w:rPr>
        <w:t>Do zadań świetlicy należy:</w:t>
      </w:r>
    </w:p>
    <w:p w:rsidR="007A5993" w:rsidRPr="001A1011" w:rsidRDefault="007A5993" w:rsidP="001A1011">
      <w:pPr>
        <w:numPr>
          <w:ilvl w:val="4"/>
          <w:numId w:val="28"/>
        </w:numPr>
        <w:tabs>
          <w:tab w:val="left" w:pos="851"/>
        </w:tabs>
        <w:spacing w:before="100" w:beforeAutospacing="1" w:after="100" w:afterAutospacing="1" w:line="360" w:lineRule="auto"/>
        <w:rPr>
          <w:rFonts w:asciiTheme="minorHAnsi" w:hAnsiTheme="minorHAnsi"/>
        </w:rPr>
      </w:pPr>
      <w:r w:rsidRPr="001A1011">
        <w:rPr>
          <w:rFonts w:asciiTheme="minorHAnsi" w:hAnsiTheme="minorHAnsi"/>
        </w:rPr>
        <w:t>wspomaganie procesu dydaktycznego szkoły;</w:t>
      </w:r>
    </w:p>
    <w:p w:rsidR="007A5993" w:rsidRPr="001A1011" w:rsidRDefault="007A5993" w:rsidP="001A1011">
      <w:pPr>
        <w:numPr>
          <w:ilvl w:val="4"/>
          <w:numId w:val="28"/>
        </w:numPr>
        <w:tabs>
          <w:tab w:val="left" w:pos="851"/>
        </w:tabs>
        <w:spacing w:before="100" w:beforeAutospacing="1" w:after="100" w:afterAutospacing="1" w:line="360" w:lineRule="auto"/>
        <w:rPr>
          <w:rFonts w:asciiTheme="minorHAnsi" w:hAnsiTheme="minorHAnsi"/>
        </w:rPr>
      </w:pPr>
      <w:r w:rsidRPr="001A1011">
        <w:rPr>
          <w:rFonts w:asciiTheme="minorHAnsi" w:hAnsiTheme="minorHAnsi"/>
        </w:rPr>
        <w:t>stworzenie uczniom możliwości odrabiania pracy domowej;</w:t>
      </w:r>
    </w:p>
    <w:p w:rsidR="007A5993" w:rsidRPr="001A1011" w:rsidRDefault="007A5993" w:rsidP="001A1011">
      <w:pPr>
        <w:numPr>
          <w:ilvl w:val="4"/>
          <w:numId w:val="28"/>
        </w:numPr>
        <w:tabs>
          <w:tab w:val="left" w:pos="851"/>
        </w:tabs>
        <w:spacing w:before="100" w:beforeAutospacing="1" w:after="100" w:afterAutospacing="1" w:line="360" w:lineRule="auto"/>
        <w:rPr>
          <w:rFonts w:asciiTheme="minorHAnsi" w:hAnsiTheme="minorHAnsi"/>
        </w:rPr>
      </w:pPr>
      <w:r w:rsidRPr="001A1011">
        <w:rPr>
          <w:rFonts w:asciiTheme="minorHAnsi" w:hAnsiTheme="minorHAnsi"/>
        </w:rPr>
        <w:t>upowszechnianie wśród wychowanków zasad kultury zdrowotnej, kształtowanie nawyków higieny;</w:t>
      </w:r>
    </w:p>
    <w:p w:rsidR="007A5993" w:rsidRPr="001A1011" w:rsidRDefault="007A5993" w:rsidP="001A1011">
      <w:pPr>
        <w:numPr>
          <w:ilvl w:val="4"/>
          <w:numId w:val="28"/>
        </w:numPr>
        <w:tabs>
          <w:tab w:val="left" w:pos="851"/>
        </w:tabs>
        <w:spacing w:before="100" w:beforeAutospacing="1" w:after="100" w:afterAutospacing="1" w:line="360" w:lineRule="auto"/>
        <w:rPr>
          <w:rFonts w:asciiTheme="minorHAnsi" w:hAnsiTheme="minorHAnsi"/>
        </w:rPr>
      </w:pPr>
      <w:r w:rsidRPr="001A1011">
        <w:rPr>
          <w:rFonts w:asciiTheme="minorHAnsi" w:hAnsiTheme="minorHAnsi"/>
        </w:rPr>
        <w:t>przygotowanie uczniów do udziału w życiu społecznym;</w:t>
      </w:r>
    </w:p>
    <w:p w:rsidR="007A5993" w:rsidRPr="001A1011" w:rsidRDefault="007A5993" w:rsidP="001A1011">
      <w:pPr>
        <w:numPr>
          <w:ilvl w:val="4"/>
          <w:numId w:val="28"/>
        </w:numPr>
        <w:tabs>
          <w:tab w:val="left" w:pos="851"/>
        </w:tabs>
        <w:spacing w:before="100" w:beforeAutospacing="1" w:after="100" w:afterAutospacing="1" w:line="360" w:lineRule="auto"/>
        <w:rPr>
          <w:rFonts w:asciiTheme="minorHAnsi" w:hAnsiTheme="minorHAnsi"/>
        </w:rPr>
      </w:pPr>
      <w:r w:rsidRPr="001A1011">
        <w:rPr>
          <w:rFonts w:asciiTheme="minorHAnsi" w:hAnsiTheme="minorHAnsi"/>
        </w:rPr>
        <w:t>rozwijanie indywidualnych zainteresowań i uzdolnień uczniów;</w:t>
      </w:r>
    </w:p>
    <w:p w:rsidR="007A5993" w:rsidRPr="001A1011" w:rsidRDefault="007A5993" w:rsidP="001A1011">
      <w:pPr>
        <w:numPr>
          <w:ilvl w:val="4"/>
          <w:numId w:val="28"/>
        </w:numPr>
        <w:tabs>
          <w:tab w:val="left" w:pos="851"/>
        </w:tabs>
        <w:spacing w:before="100" w:beforeAutospacing="1" w:after="100" w:afterAutospacing="1" w:line="360" w:lineRule="auto"/>
        <w:rPr>
          <w:rFonts w:asciiTheme="minorHAnsi" w:hAnsiTheme="minorHAnsi"/>
        </w:rPr>
      </w:pPr>
      <w:r w:rsidRPr="001A1011">
        <w:rPr>
          <w:rFonts w:asciiTheme="minorHAnsi" w:hAnsiTheme="minorHAnsi"/>
        </w:rPr>
        <w:t>wyrabianie u uczniów samodzielności;</w:t>
      </w:r>
    </w:p>
    <w:p w:rsidR="007A5993" w:rsidRPr="001A1011" w:rsidRDefault="007A5993" w:rsidP="001A1011">
      <w:pPr>
        <w:numPr>
          <w:ilvl w:val="4"/>
          <w:numId w:val="28"/>
        </w:numPr>
        <w:tabs>
          <w:tab w:val="left" w:pos="851"/>
        </w:tabs>
        <w:spacing w:before="100" w:beforeAutospacing="1" w:after="100" w:afterAutospacing="1" w:line="360" w:lineRule="auto"/>
        <w:rPr>
          <w:rFonts w:asciiTheme="minorHAnsi" w:hAnsiTheme="minorHAnsi"/>
        </w:rPr>
      </w:pPr>
      <w:r w:rsidRPr="001A1011">
        <w:rPr>
          <w:rFonts w:asciiTheme="minorHAnsi" w:hAnsiTheme="minorHAnsi"/>
        </w:rPr>
        <w:t>stwarzanie wśród uczestników nawyków do uczestnictwa w kulturze,</w:t>
      </w:r>
    </w:p>
    <w:p w:rsidR="007A5993" w:rsidRPr="001A1011" w:rsidRDefault="007A5993" w:rsidP="001A1011">
      <w:pPr>
        <w:numPr>
          <w:ilvl w:val="4"/>
          <w:numId w:val="28"/>
        </w:numPr>
        <w:tabs>
          <w:tab w:val="left" w:pos="851"/>
        </w:tabs>
        <w:spacing w:before="100" w:beforeAutospacing="1" w:after="100" w:afterAutospacing="1" w:line="360" w:lineRule="auto"/>
        <w:rPr>
          <w:rFonts w:asciiTheme="minorHAnsi" w:hAnsiTheme="minorHAnsi"/>
        </w:rPr>
      </w:pPr>
      <w:r w:rsidRPr="001A1011">
        <w:rPr>
          <w:rFonts w:asciiTheme="minorHAnsi" w:hAnsiTheme="minorHAnsi"/>
        </w:rPr>
        <w:t>przeciwdziałanie niedostosowaniu społecznemu i demoralizacji.</w:t>
      </w:r>
    </w:p>
    <w:p w:rsidR="007A5993" w:rsidRPr="001A1011" w:rsidRDefault="007A5993" w:rsidP="00C50A53">
      <w:pPr>
        <w:pStyle w:val="Akapitzlist"/>
        <w:numPr>
          <w:ilvl w:val="0"/>
          <w:numId w:val="25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1A1011">
        <w:rPr>
          <w:sz w:val="24"/>
          <w:szCs w:val="24"/>
        </w:rPr>
        <w:t>Realizacja zadań świetlicy prowadzona jest w formach:</w:t>
      </w:r>
    </w:p>
    <w:p w:rsidR="007A5993" w:rsidRPr="001A1011" w:rsidRDefault="007A5993" w:rsidP="001A1011">
      <w:pPr>
        <w:numPr>
          <w:ilvl w:val="4"/>
          <w:numId w:val="29"/>
        </w:numPr>
        <w:tabs>
          <w:tab w:val="left" w:pos="851"/>
        </w:tabs>
        <w:spacing w:before="100" w:beforeAutospacing="1" w:after="100" w:afterAutospacing="1" w:line="360" w:lineRule="auto"/>
        <w:rPr>
          <w:rFonts w:asciiTheme="minorHAnsi" w:hAnsiTheme="minorHAnsi"/>
        </w:rPr>
      </w:pPr>
      <w:r w:rsidRPr="001A1011">
        <w:rPr>
          <w:rFonts w:asciiTheme="minorHAnsi" w:hAnsiTheme="minorHAnsi"/>
        </w:rPr>
        <w:t>zajęć specjalistycznych;</w:t>
      </w:r>
    </w:p>
    <w:p w:rsidR="007A5993" w:rsidRPr="001A1011" w:rsidRDefault="007A5993" w:rsidP="001A1011">
      <w:pPr>
        <w:numPr>
          <w:ilvl w:val="4"/>
          <w:numId w:val="29"/>
        </w:numPr>
        <w:tabs>
          <w:tab w:val="left" w:pos="851"/>
        </w:tabs>
        <w:spacing w:before="100" w:beforeAutospacing="1" w:after="100" w:afterAutospacing="1" w:line="360" w:lineRule="auto"/>
        <w:rPr>
          <w:rFonts w:asciiTheme="minorHAnsi" w:hAnsiTheme="minorHAnsi"/>
        </w:rPr>
      </w:pPr>
      <w:r w:rsidRPr="001A1011">
        <w:rPr>
          <w:rFonts w:asciiTheme="minorHAnsi" w:hAnsiTheme="minorHAnsi"/>
        </w:rPr>
        <w:t>zajęć według indywidualnych zainteresowań uczniów;</w:t>
      </w:r>
    </w:p>
    <w:p w:rsidR="007A5993" w:rsidRPr="001A1011" w:rsidRDefault="007A5993" w:rsidP="001A1011">
      <w:pPr>
        <w:numPr>
          <w:ilvl w:val="4"/>
          <w:numId w:val="29"/>
        </w:numPr>
        <w:tabs>
          <w:tab w:val="left" w:pos="851"/>
        </w:tabs>
        <w:spacing w:before="100" w:beforeAutospacing="1" w:after="100" w:afterAutospacing="1" w:line="360" w:lineRule="auto"/>
        <w:rPr>
          <w:rFonts w:asciiTheme="minorHAnsi" w:hAnsiTheme="minorHAnsi"/>
        </w:rPr>
      </w:pPr>
      <w:r w:rsidRPr="001A1011">
        <w:rPr>
          <w:rFonts w:asciiTheme="minorHAnsi" w:hAnsiTheme="minorHAnsi"/>
        </w:rPr>
        <w:t>zajęć utrwalających wiedzę;</w:t>
      </w:r>
    </w:p>
    <w:p w:rsidR="007A5993" w:rsidRPr="001A1011" w:rsidRDefault="007A5993" w:rsidP="001A1011">
      <w:pPr>
        <w:numPr>
          <w:ilvl w:val="4"/>
          <w:numId w:val="29"/>
        </w:numPr>
        <w:tabs>
          <w:tab w:val="left" w:pos="851"/>
        </w:tabs>
        <w:spacing w:before="100" w:beforeAutospacing="1" w:after="100" w:afterAutospacing="1" w:line="360" w:lineRule="auto"/>
        <w:rPr>
          <w:rFonts w:asciiTheme="minorHAnsi" w:hAnsiTheme="minorHAnsi"/>
        </w:rPr>
      </w:pPr>
      <w:r w:rsidRPr="001A1011">
        <w:rPr>
          <w:rFonts w:asciiTheme="minorHAnsi" w:hAnsiTheme="minorHAnsi"/>
        </w:rPr>
        <w:t>gier i zabaw rozwijających;</w:t>
      </w:r>
    </w:p>
    <w:p w:rsidR="007A5993" w:rsidRPr="001A1011" w:rsidRDefault="007A5993" w:rsidP="001A1011">
      <w:pPr>
        <w:numPr>
          <w:ilvl w:val="4"/>
          <w:numId w:val="29"/>
        </w:numPr>
        <w:tabs>
          <w:tab w:val="left" w:pos="851"/>
        </w:tabs>
        <w:spacing w:before="100" w:beforeAutospacing="1" w:after="100" w:afterAutospacing="1" w:line="360" w:lineRule="auto"/>
        <w:rPr>
          <w:rFonts w:asciiTheme="minorHAnsi" w:hAnsiTheme="minorHAnsi"/>
        </w:rPr>
      </w:pPr>
      <w:r w:rsidRPr="001A1011">
        <w:rPr>
          <w:rFonts w:asciiTheme="minorHAnsi" w:hAnsiTheme="minorHAnsi"/>
        </w:rPr>
        <w:t>zajęć sportowych.</w:t>
      </w:r>
    </w:p>
    <w:p w:rsidR="007A5993" w:rsidRPr="001A1011" w:rsidRDefault="007A5993" w:rsidP="00C50A53">
      <w:pPr>
        <w:pStyle w:val="Akapitzlist"/>
        <w:numPr>
          <w:ilvl w:val="0"/>
          <w:numId w:val="25"/>
        </w:numPr>
        <w:tabs>
          <w:tab w:val="left" w:pos="851"/>
        </w:tabs>
        <w:spacing w:before="100" w:beforeAutospacing="1" w:after="100" w:afterAutospacing="1" w:line="360" w:lineRule="auto"/>
        <w:ind w:left="709" w:hanging="142"/>
        <w:rPr>
          <w:sz w:val="24"/>
          <w:szCs w:val="24"/>
        </w:rPr>
      </w:pPr>
      <w:r w:rsidRPr="001A1011">
        <w:rPr>
          <w:sz w:val="24"/>
          <w:szCs w:val="24"/>
        </w:rPr>
        <w:t>W świetlicy zadania realizowane są według rocznego planu pracy zatwierdzonego przez Dyrektora</w:t>
      </w:r>
      <w:r w:rsidR="00784FF5" w:rsidRPr="001A1011">
        <w:rPr>
          <w:sz w:val="24"/>
          <w:szCs w:val="24"/>
        </w:rPr>
        <w:t xml:space="preserve"> </w:t>
      </w:r>
      <w:r w:rsidRPr="001A1011">
        <w:rPr>
          <w:sz w:val="24"/>
          <w:szCs w:val="24"/>
        </w:rPr>
        <w:t>Szkoły Podstawowej nr 5 z Oddziałami Integracyjnymi im. A. F. Modrzewskiego.</w:t>
      </w:r>
    </w:p>
    <w:p w:rsidR="007A5993" w:rsidRPr="001A1011" w:rsidRDefault="007A5993" w:rsidP="001A1011">
      <w:pPr>
        <w:spacing w:before="100" w:beforeAutospacing="1" w:after="100" w:afterAutospacing="1" w:line="360" w:lineRule="auto"/>
        <w:rPr>
          <w:rFonts w:asciiTheme="minorHAnsi" w:hAnsiTheme="minorHAnsi" w:cs="Arial"/>
          <w:b/>
        </w:rPr>
      </w:pPr>
      <w:r w:rsidRPr="001A1011">
        <w:rPr>
          <w:rFonts w:asciiTheme="minorHAnsi" w:hAnsiTheme="minorHAnsi" w:cs="Arial"/>
          <w:b/>
        </w:rPr>
        <w:lastRenderedPageBreak/>
        <w:t>§ 3. Organizacja.</w:t>
      </w:r>
    </w:p>
    <w:p w:rsidR="007A5993" w:rsidRPr="00956355" w:rsidRDefault="007A5993" w:rsidP="00C50A53">
      <w:pPr>
        <w:pStyle w:val="Akapitzlist"/>
        <w:numPr>
          <w:ilvl w:val="0"/>
          <w:numId w:val="30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Dni i godziny pracy świetlicy ustala Dyrektor szkoły na dany rok szkolny w zależności od potrzeb środowiska i możliwości finansowych szkoły.</w:t>
      </w:r>
    </w:p>
    <w:p w:rsidR="006B589E" w:rsidRPr="00956355" w:rsidRDefault="006B589E" w:rsidP="00C50A53">
      <w:pPr>
        <w:pStyle w:val="Akapitzlist"/>
        <w:numPr>
          <w:ilvl w:val="0"/>
          <w:numId w:val="30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 xml:space="preserve">Świetlica szkolna czynna jest od poniedziałku do piątku </w:t>
      </w:r>
      <w:r w:rsidR="008F6FFC" w:rsidRPr="00956355">
        <w:rPr>
          <w:sz w:val="24"/>
          <w:szCs w:val="24"/>
        </w:rPr>
        <w:t>w godzinach  od 7.00 do 16.30. Poza godzinami pracy świetlicy szkolnej rodzice/opiekunowie</w:t>
      </w:r>
      <w:r w:rsidRPr="00956355">
        <w:rPr>
          <w:sz w:val="24"/>
          <w:szCs w:val="24"/>
        </w:rPr>
        <w:t xml:space="preserve"> </w:t>
      </w:r>
      <w:r w:rsidR="008F6FFC" w:rsidRPr="00956355">
        <w:rPr>
          <w:sz w:val="24"/>
          <w:szCs w:val="24"/>
        </w:rPr>
        <w:t>prawni ponoszą odpowiedzialność za zdrowie i życie swojego dziecka.</w:t>
      </w:r>
    </w:p>
    <w:p w:rsidR="007A5993" w:rsidRPr="00956355" w:rsidRDefault="007A5993" w:rsidP="00C50A53">
      <w:pPr>
        <w:pStyle w:val="Akapitzlist"/>
        <w:numPr>
          <w:ilvl w:val="0"/>
          <w:numId w:val="30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 xml:space="preserve">Zajęcia w świetlicy prowadzone są w grupach wychowawczych. Liczba wychowanków w grupie nie może przekraczać 25 osób. Liczba uczniów niepełnosprawnych na zajęciach świetlicowych pozostających pod opieką jednego nauczyciela wynosi nie więcej niż 5. </w:t>
      </w:r>
    </w:p>
    <w:p w:rsidR="007A5993" w:rsidRPr="00956355" w:rsidRDefault="007A5993" w:rsidP="00C50A53">
      <w:pPr>
        <w:pStyle w:val="Akapitzlist"/>
        <w:numPr>
          <w:ilvl w:val="0"/>
          <w:numId w:val="30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Nauczyciele otaczają opieką dzieci przebywające na terenie szkoły przed rozpoczęciem lekcji oraz po ich zakończeniu – dzieci zapisane do świetlicy.</w:t>
      </w:r>
    </w:p>
    <w:p w:rsidR="007A5993" w:rsidRPr="00956355" w:rsidRDefault="007A5993" w:rsidP="00C50A53">
      <w:pPr>
        <w:pStyle w:val="Akapitzlist"/>
        <w:numPr>
          <w:ilvl w:val="0"/>
          <w:numId w:val="30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Opieką wychowawcy świetlicy objęci są również uczniowie:</w:t>
      </w:r>
    </w:p>
    <w:p w:rsidR="007A5993" w:rsidRPr="001A1011" w:rsidRDefault="007A5993" w:rsidP="00C50A53">
      <w:pPr>
        <w:pStyle w:val="Akapitzlist"/>
        <w:numPr>
          <w:ilvl w:val="5"/>
          <w:numId w:val="35"/>
        </w:numPr>
        <w:spacing w:before="100" w:beforeAutospacing="1" w:after="100" w:afterAutospacing="1" w:line="360" w:lineRule="auto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skierowani do świetlicy z powodu nieobecności nauczyciela lub czekający na zajęcia lekcyjne,</w:t>
      </w:r>
    </w:p>
    <w:p w:rsidR="007A5993" w:rsidRPr="001A1011" w:rsidRDefault="007A5993" w:rsidP="00C50A53">
      <w:pPr>
        <w:pStyle w:val="Akapitzlist"/>
        <w:numPr>
          <w:ilvl w:val="5"/>
          <w:numId w:val="35"/>
        </w:numPr>
        <w:spacing w:before="100" w:beforeAutospacing="1" w:after="100" w:afterAutospacing="1" w:line="360" w:lineRule="auto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zwolnieni z uczęszczania na zajęcia np. wychowania fizycznego, religii, etyki oraz nie korzystający z wyjazdów na wycieczki klasowe.</w:t>
      </w:r>
    </w:p>
    <w:p w:rsidR="007A5993" w:rsidRPr="00956355" w:rsidRDefault="007A5993" w:rsidP="00C50A53">
      <w:pPr>
        <w:pStyle w:val="Akapitzlist"/>
        <w:numPr>
          <w:ilvl w:val="0"/>
          <w:numId w:val="30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Do świetlicy przyjmowani są w pierwszej ko</w:t>
      </w:r>
      <w:r w:rsidR="001D7C01" w:rsidRPr="00956355">
        <w:rPr>
          <w:sz w:val="24"/>
          <w:szCs w:val="24"/>
        </w:rPr>
        <w:t xml:space="preserve">lejności uczniowie z klas </w:t>
      </w:r>
      <w:r w:rsidR="00956355" w:rsidRPr="00956355">
        <w:rPr>
          <w:sz w:val="24"/>
          <w:szCs w:val="24"/>
        </w:rPr>
        <w:t>1-3</w:t>
      </w:r>
      <w:r w:rsidRPr="00956355">
        <w:rPr>
          <w:sz w:val="24"/>
          <w:szCs w:val="24"/>
        </w:rPr>
        <w:t>, w tym w szczególności dzieci rodziców pracujących, z rodzin niepełnych, wielodzietnych i wychowawczo zaniedbanych, sierot, dzieci z rodzin zastępczych.</w:t>
      </w:r>
    </w:p>
    <w:p w:rsidR="007A5993" w:rsidRPr="00956355" w:rsidRDefault="007A5993" w:rsidP="00C50A53">
      <w:pPr>
        <w:pStyle w:val="Akapitzlist"/>
        <w:numPr>
          <w:ilvl w:val="0"/>
          <w:numId w:val="30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 xml:space="preserve">Kwalifikowania i przyjmowania uczniów do świetlicy dokonuje się wyłącznie na podstawie pisemnego zgłoszenia rodziców (prawnych opiekunów) dziecka na </w:t>
      </w:r>
      <w:r w:rsidRPr="00956355">
        <w:rPr>
          <w:i/>
          <w:sz w:val="24"/>
          <w:szCs w:val="24"/>
        </w:rPr>
        <w:t>Karcie zgłoszenia dziecka do świetlicy</w:t>
      </w:r>
      <w:r w:rsidR="00956355">
        <w:rPr>
          <w:sz w:val="24"/>
          <w:szCs w:val="24"/>
        </w:rPr>
        <w:t xml:space="preserve"> szkolnej</w:t>
      </w:r>
      <w:r w:rsidRPr="00956355">
        <w:rPr>
          <w:sz w:val="24"/>
          <w:szCs w:val="24"/>
        </w:rPr>
        <w:t>.</w:t>
      </w:r>
      <w:r w:rsidRPr="00956355">
        <w:rPr>
          <w:sz w:val="24"/>
          <w:szCs w:val="24"/>
        </w:rPr>
        <w:tab/>
      </w:r>
    </w:p>
    <w:p w:rsidR="001D7C01" w:rsidRPr="00956355" w:rsidRDefault="001D7C01" w:rsidP="00C50A53">
      <w:pPr>
        <w:pStyle w:val="Akapitzlist"/>
        <w:numPr>
          <w:ilvl w:val="0"/>
          <w:numId w:val="30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 xml:space="preserve">Rodzic zobowiązany jest dostarczyć do świetlicy szkolnej poświadczoną przez pracodawcę </w:t>
      </w:r>
      <w:r w:rsidRPr="00956355">
        <w:rPr>
          <w:i/>
          <w:sz w:val="24"/>
          <w:szCs w:val="24"/>
        </w:rPr>
        <w:t>Informację o zatrudnieniu.</w:t>
      </w:r>
    </w:p>
    <w:p w:rsidR="00784FF5" w:rsidRPr="00956355" w:rsidRDefault="007A5993" w:rsidP="00C50A53">
      <w:pPr>
        <w:pStyle w:val="Akapitzlist"/>
        <w:numPr>
          <w:ilvl w:val="0"/>
          <w:numId w:val="30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Uczeń zakwalifikowany do świetlicy, który bez usprawiedliwienia nie uczęszcza do świetlicy przez okres jednego miesiąca zostaje skreślony z listy uczestników świetlicy.</w:t>
      </w:r>
    </w:p>
    <w:p w:rsidR="007A5993" w:rsidRPr="00956355" w:rsidRDefault="007A5993" w:rsidP="00C50A53">
      <w:pPr>
        <w:pStyle w:val="Akapitzlist"/>
        <w:numPr>
          <w:ilvl w:val="0"/>
          <w:numId w:val="30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Uczniowie przebywający w świetlicy są zobowiązani do przestrzegania regulaminu.</w:t>
      </w:r>
    </w:p>
    <w:p w:rsidR="007A5993" w:rsidRPr="00956355" w:rsidRDefault="007A5993" w:rsidP="00C50A53">
      <w:pPr>
        <w:pStyle w:val="Akapitzlist"/>
        <w:numPr>
          <w:ilvl w:val="0"/>
          <w:numId w:val="30"/>
        </w:numPr>
        <w:tabs>
          <w:tab w:val="left" w:pos="851"/>
          <w:tab w:val="left" w:pos="993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lastRenderedPageBreak/>
        <w:t>W sprawach nieunormowanych niniejszym regulaminem wiążącą decyzję podejmuje Dyrektor szkoły</w:t>
      </w:r>
      <w:r w:rsidR="00956355">
        <w:rPr>
          <w:sz w:val="24"/>
          <w:szCs w:val="24"/>
        </w:rPr>
        <w:t>.</w:t>
      </w:r>
    </w:p>
    <w:p w:rsidR="007A5993" w:rsidRPr="001A1011" w:rsidRDefault="007A5993" w:rsidP="001A1011">
      <w:pPr>
        <w:spacing w:before="100" w:beforeAutospacing="1" w:after="100" w:afterAutospacing="1" w:line="360" w:lineRule="auto"/>
        <w:rPr>
          <w:rFonts w:asciiTheme="minorHAnsi" w:hAnsiTheme="minorHAnsi" w:cs="Arial"/>
          <w:b/>
        </w:rPr>
      </w:pPr>
      <w:r w:rsidRPr="001A1011">
        <w:rPr>
          <w:rFonts w:asciiTheme="minorHAnsi" w:hAnsiTheme="minorHAnsi" w:cs="Arial"/>
          <w:b/>
        </w:rPr>
        <w:t>§ 4. Zasady funkcjonowania.</w:t>
      </w:r>
    </w:p>
    <w:p w:rsidR="007A5993" w:rsidRPr="00956355" w:rsidRDefault="007A5993" w:rsidP="00C50A53">
      <w:pPr>
        <w:pStyle w:val="Akapitzlist"/>
        <w:numPr>
          <w:ilvl w:val="0"/>
          <w:numId w:val="33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Świetlica prowadzi zajęcia zgodnie z planem  zatwierdzonym przez Dyrektora szkoły</w:t>
      </w:r>
      <w:r w:rsidR="00956355">
        <w:rPr>
          <w:sz w:val="24"/>
          <w:szCs w:val="24"/>
        </w:rPr>
        <w:t>.</w:t>
      </w:r>
    </w:p>
    <w:p w:rsidR="007A5993" w:rsidRPr="00956355" w:rsidRDefault="007A5993" w:rsidP="00C50A53">
      <w:pPr>
        <w:pStyle w:val="Akapitzlist"/>
        <w:numPr>
          <w:ilvl w:val="0"/>
          <w:numId w:val="33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Nadzór nad świetlicą sprawuje Dyrektor szkoły.</w:t>
      </w:r>
    </w:p>
    <w:p w:rsidR="007A5993" w:rsidRPr="00956355" w:rsidRDefault="007A5993" w:rsidP="00C50A53">
      <w:pPr>
        <w:pStyle w:val="Akapitzlist"/>
        <w:numPr>
          <w:ilvl w:val="0"/>
          <w:numId w:val="33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Wychowawca świetlicy odpowiada wyłącznie za bezpieczeństwo dzieci, które zostały przyprowadzone do świetlicy lub zgłosiły się do niej same przed lub po zajęciach lekcyjnych.</w:t>
      </w:r>
    </w:p>
    <w:p w:rsidR="007A5993" w:rsidRPr="00956355" w:rsidRDefault="007A5993" w:rsidP="00C50A53">
      <w:pPr>
        <w:pStyle w:val="Akapitzlist"/>
        <w:numPr>
          <w:ilvl w:val="0"/>
          <w:numId w:val="33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Dzieci przebywające w świetlicy szkolnej zostają zapoznane z zasadami BHP przez nauczycieli świetlicy w pierwszym tygodniu korzystania ze świetlicy szkolnej.</w:t>
      </w:r>
    </w:p>
    <w:p w:rsidR="007A5993" w:rsidRPr="00956355" w:rsidRDefault="007A5993" w:rsidP="00C50A53">
      <w:pPr>
        <w:pStyle w:val="Akapitzlist"/>
        <w:numPr>
          <w:ilvl w:val="0"/>
          <w:numId w:val="33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W świetlicy obowiązuje zakaz korzystania ze wszelkich urządzeń elektronicznych przyniesionych z domu przez uczniów.</w:t>
      </w:r>
    </w:p>
    <w:p w:rsidR="007A5993" w:rsidRPr="00956355" w:rsidRDefault="007A5993" w:rsidP="00C50A53">
      <w:pPr>
        <w:pStyle w:val="Akapitzlist"/>
        <w:numPr>
          <w:ilvl w:val="0"/>
          <w:numId w:val="33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Dzieci zapisane do świetlicy szkolnej muszą być przyprowadzane i odbierane ze szkoły przez rodziców (prawnych opiekunów) lub inne osoby upoważnione przez rodziców. Informacja o upoważnionych osobach zawarta jest w karcie zgłoszenia do</w:t>
      </w:r>
      <w:r w:rsidR="00956355">
        <w:rPr>
          <w:sz w:val="24"/>
          <w:szCs w:val="24"/>
        </w:rPr>
        <w:t xml:space="preserve"> </w:t>
      </w:r>
      <w:r w:rsidRPr="00956355">
        <w:rPr>
          <w:sz w:val="24"/>
          <w:szCs w:val="24"/>
        </w:rPr>
        <w:t>świetlicy.</w:t>
      </w:r>
    </w:p>
    <w:p w:rsidR="007A5993" w:rsidRPr="00956355" w:rsidRDefault="007A5993" w:rsidP="00C50A53">
      <w:pPr>
        <w:pStyle w:val="Akapitzlist"/>
        <w:numPr>
          <w:ilvl w:val="0"/>
          <w:numId w:val="33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bCs/>
          <w:sz w:val="24"/>
          <w:szCs w:val="24"/>
        </w:rPr>
        <w:t xml:space="preserve">Zezwala się na samodzielny powrót ucznia do domu zgodnie z oświadczeniem złożonym przez rodziców (prawnych opiekunów) w </w:t>
      </w:r>
      <w:r w:rsidRPr="00956355">
        <w:rPr>
          <w:sz w:val="24"/>
          <w:szCs w:val="24"/>
        </w:rPr>
        <w:t>karcie zgłoszenia doświetlicy.</w:t>
      </w:r>
    </w:p>
    <w:p w:rsidR="007A5993" w:rsidRPr="00956355" w:rsidRDefault="007A5993" w:rsidP="00C50A53">
      <w:pPr>
        <w:pStyle w:val="Akapitzlist"/>
        <w:numPr>
          <w:ilvl w:val="0"/>
          <w:numId w:val="33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Wszelkie zmiany dotyczące opuszczania świetlicy przez dziecko muszą być przekazane wychowawcy świetlicy na datowanym i podpisanym przez</w:t>
      </w:r>
      <w:r w:rsidR="00956355">
        <w:rPr>
          <w:sz w:val="24"/>
          <w:szCs w:val="24"/>
        </w:rPr>
        <w:t xml:space="preserve"> </w:t>
      </w:r>
      <w:r w:rsidRPr="00956355">
        <w:rPr>
          <w:sz w:val="24"/>
          <w:szCs w:val="24"/>
        </w:rPr>
        <w:t>rodziców piśmie.</w:t>
      </w:r>
    </w:p>
    <w:p w:rsidR="00520C4C" w:rsidRPr="00956355" w:rsidRDefault="007A5993" w:rsidP="00C50A53">
      <w:pPr>
        <w:pStyle w:val="Akapitzlist"/>
        <w:numPr>
          <w:ilvl w:val="0"/>
          <w:numId w:val="33"/>
        </w:numPr>
        <w:tabs>
          <w:tab w:val="left" w:pos="851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W przypadku braku pisemnej informacji od rodziców dziecko nie będzie mogło opuścić świetlicy.</w:t>
      </w:r>
    </w:p>
    <w:p w:rsidR="007A5993" w:rsidRPr="00956355" w:rsidRDefault="007A5993" w:rsidP="00C50A53">
      <w:pPr>
        <w:pStyle w:val="Akapitzlist"/>
        <w:numPr>
          <w:ilvl w:val="0"/>
          <w:numId w:val="33"/>
        </w:numPr>
        <w:tabs>
          <w:tab w:val="left" w:pos="851"/>
          <w:tab w:val="left" w:pos="993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Rodzice są zobowiązani do odbierania dzieci do czasu określającego koniec pracy świetlicy.</w:t>
      </w:r>
    </w:p>
    <w:p w:rsidR="007A5993" w:rsidRPr="00956355" w:rsidRDefault="007A5993" w:rsidP="00C50A53">
      <w:pPr>
        <w:pStyle w:val="Akapitzlist"/>
        <w:numPr>
          <w:ilvl w:val="0"/>
          <w:numId w:val="33"/>
        </w:numPr>
        <w:tabs>
          <w:tab w:val="left" w:pos="851"/>
          <w:tab w:val="left" w:pos="993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Wychowawcy świetlicy nie odpowiadają za dziecko, które samodzielnie opuściło teren szkoły, w czasie, kiedy powinno przebywać w świetlicy.</w:t>
      </w:r>
    </w:p>
    <w:p w:rsidR="007A5993" w:rsidRPr="00956355" w:rsidRDefault="007A5993" w:rsidP="00C50A53">
      <w:pPr>
        <w:pStyle w:val="Akapitzlist"/>
        <w:numPr>
          <w:ilvl w:val="0"/>
          <w:numId w:val="33"/>
        </w:numPr>
        <w:tabs>
          <w:tab w:val="left" w:pos="851"/>
          <w:tab w:val="left" w:pos="993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Wychowawcy świetlicy nie odpowiadają za bezpieczeństwo dziecka pozostającego na terenie szkoły przed otwarciem lub po godzinach pracy świetlicy.</w:t>
      </w:r>
    </w:p>
    <w:p w:rsidR="007A5993" w:rsidRPr="00956355" w:rsidRDefault="007A5993" w:rsidP="00C50A53">
      <w:pPr>
        <w:pStyle w:val="Akapitzlist"/>
        <w:numPr>
          <w:ilvl w:val="0"/>
          <w:numId w:val="33"/>
        </w:numPr>
        <w:tabs>
          <w:tab w:val="left" w:pos="851"/>
          <w:tab w:val="left" w:pos="993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lastRenderedPageBreak/>
        <w:t>Dzieci objęte opieką świetlicy szkolnej nie mogą być zwalniane w celu wychodzenia poza teren szkoły.</w:t>
      </w:r>
    </w:p>
    <w:p w:rsidR="007A5993" w:rsidRPr="00956355" w:rsidRDefault="007A5993" w:rsidP="00C50A53">
      <w:pPr>
        <w:pStyle w:val="Akapitzlist"/>
        <w:numPr>
          <w:ilvl w:val="0"/>
          <w:numId w:val="33"/>
        </w:numPr>
        <w:tabs>
          <w:tab w:val="left" w:pos="851"/>
          <w:tab w:val="left" w:pos="993"/>
        </w:tabs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956355">
        <w:rPr>
          <w:sz w:val="24"/>
          <w:szCs w:val="24"/>
        </w:rPr>
        <w:t>Uczeń ma obowiązek informowania nauczyciela świetlicy o każdorazowym, nawet krótkotrwałym oddaleniu się, wyjściu ze świetlicy.</w:t>
      </w:r>
    </w:p>
    <w:p w:rsidR="007A5993" w:rsidRPr="001A1011" w:rsidRDefault="007A5993" w:rsidP="001A1011">
      <w:pPr>
        <w:spacing w:before="100" w:beforeAutospacing="1" w:after="100" w:afterAutospacing="1" w:line="360" w:lineRule="auto"/>
        <w:rPr>
          <w:rFonts w:asciiTheme="minorHAnsi" w:hAnsiTheme="minorHAnsi" w:cs="Arial"/>
          <w:b/>
        </w:rPr>
      </w:pPr>
      <w:r w:rsidRPr="001A1011">
        <w:rPr>
          <w:rFonts w:asciiTheme="minorHAnsi" w:hAnsiTheme="minorHAnsi" w:cs="Arial"/>
          <w:b/>
        </w:rPr>
        <w:t>§ 5. Zadania nauczycieli-wychowawców świetlicy.</w:t>
      </w:r>
    </w:p>
    <w:p w:rsidR="007A5993" w:rsidRPr="001A1011" w:rsidRDefault="007A5993" w:rsidP="001A1011">
      <w:pPr>
        <w:pStyle w:val="Akapitzlist"/>
        <w:numPr>
          <w:ilvl w:val="1"/>
          <w:numId w:val="15"/>
        </w:numPr>
        <w:tabs>
          <w:tab w:val="left" w:pos="851"/>
        </w:tabs>
        <w:spacing w:before="100" w:beforeAutospacing="1" w:after="100" w:afterAutospacing="1" w:line="360" w:lineRule="auto"/>
        <w:ind w:left="0" w:firstLine="567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Do zadań nauczycieli-wychowawców świetlicy należy:</w:t>
      </w:r>
    </w:p>
    <w:p w:rsidR="007A5993" w:rsidRPr="001A1011" w:rsidRDefault="007A5993" w:rsidP="00420659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ind w:left="2127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organizowanie wychowankom pomocy w nauce;</w:t>
      </w:r>
    </w:p>
    <w:p w:rsidR="007A5993" w:rsidRPr="001A1011" w:rsidRDefault="007A5993" w:rsidP="00420659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ind w:left="2127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przeprowadzenie codziennych zajęć tematycznych;</w:t>
      </w:r>
    </w:p>
    <w:p w:rsidR="007A5993" w:rsidRPr="001A1011" w:rsidRDefault="007A5993" w:rsidP="00420659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ind w:left="2127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organizowanie gier i zabaw ruchowych;</w:t>
      </w:r>
    </w:p>
    <w:p w:rsidR="007A5993" w:rsidRPr="001A1011" w:rsidRDefault="007A5993" w:rsidP="00420659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ind w:left="2127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organizowanie wycieczek i spacerów;</w:t>
      </w:r>
    </w:p>
    <w:p w:rsidR="007A5993" w:rsidRPr="001A1011" w:rsidRDefault="007A5993" w:rsidP="00420659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ind w:left="2127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rozwijanie zainteresowań i uzdolnień wychowanków;</w:t>
      </w:r>
    </w:p>
    <w:p w:rsidR="007A5993" w:rsidRPr="001A1011" w:rsidRDefault="007A5993" w:rsidP="00420659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ind w:left="2127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realizacja zadań z zakresu doradztwa zawodowego zgodnie z programem realizacji wewnątrzszkolnego systemu doradztwa zawodowego;</w:t>
      </w:r>
    </w:p>
    <w:p w:rsidR="007A5993" w:rsidRPr="001A1011" w:rsidRDefault="007A5993" w:rsidP="00420659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ind w:left="2127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kształtowanie nawyków higieny i czystości;</w:t>
      </w:r>
    </w:p>
    <w:p w:rsidR="007A5993" w:rsidRPr="001A1011" w:rsidRDefault="007A5993" w:rsidP="00420659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ind w:left="2127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rozwijanie samodzielności i społecznej aktywności;</w:t>
      </w:r>
    </w:p>
    <w:p w:rsidR="007A5993" w:rsidRPr="001A1011" w:rsidRDefault="007A5993" w:rsidP="00420659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ind w:left="2127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tworzenie warunków do odrabiania lekcji;</w:t>
      </w:r>
    </w:p>
    <w:p w:rsidR="007A5993" w:rsidRPr="001A1011" w:rsidRDefault="007A5993" w:rsidP="00420659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ind w:left="2127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współpraca z rodzicami, wychowawcami, pedagogiem szkolnym, i terapeutą;</w:t>
      </w:r>
    </w:p>
    <w:p w:rsidR="007A5993" w:rsidRPr="001A1011" w:rsidRDefault="007A5993" w:rsidP="00420659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ind w:left="2127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prowadzenie dokumentacji świetlicy w tym dziennika zajęć w świetlicy i odnotowywanie w dzienniku zajęć w świetlicy obecności dzieci na zajęciach świetlicowych.</w:t>
      </w:r>
    </w:p>
    <w:p w:rsidR="007A5993" w:rsidRPr="001A1011" w:rsidRDefault="007A5993" w:rsidP="001A1011">
      <w:pPr>
        <w:spacing w:before="100" w:beforeAutospacing="1" w:after="100" w:afterAutospacing="1" w:line="360" w:lineRule="auto"/>
        <w:rPr>
          <w:rFonts w:asciiTheme="minorHAnsi" w:hAnsiTheme="minorHAnsi" w:cs="Arial"/>
          <w:b/>
        </w:rPr>
      </w:pPr>
      <w:r w:rsidRPr="001A1011">
        <w:rPr>
          <w:rFonts w:asciiTheme="minorHAnsi" w:hAnsiTheme="minorHAnsi" w:cs="Arial"/>
          <w:b/>
        </w:rPr>
        <w:t>§ 6. Prawa i obowiązki ucznia uczęszczającego do świetlicy szkolnej.</w:t>
      </w:r>
    </w:p>
    <w:p w:rsidR="007A5993" w:rsidRPr="001A1011" w:rsidRDefault="007A5993" w:rsidP="00420659">
      <w:pPr>
        <w:pStyle w:val="Akapitzlist"/>
        <w:numPr>
          <w:ilvl w:val="0"/>
          <w:numId w:val="22"/>
        </w:numPr>
        <w:tabs>
          <w:tab w:val="left" w:pos="851"/>
        </w:tabs>
        <w:spacing w:before="100" w:beforeAutospacing="1" w:after="100" w:afterAutospacing="1" w:line="360" w:lineRule="auto"/>
        <w:ind w:left="993"/>
        <w:rPr>
          <w:sz w:val="24"/>
          <w:szCs w:val="24"/>
        </w:rPr>
      </w:pPr>
      <w:r w:rsidRPr="001A1011">
        <w:rPr>
          <w:sz w:val="24"/>
          <w:szCs w:val="24"/>
        </w:rPr>
        <w:t>Wychowanek ma prawo do:</w:t>
      </w:r>
    </w:p>
    <w:p w:rsidR="007A5993" w:rsidRPr="00A457A5" w:rsidRDefault="007A5993" w:rsidP="00420659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ind w:left="2127"/>
        <w:rPr>
          <w:sz w:val="24"/>
          <w:szCs w:val="24"/>
        </w:rPr>
      </w:pPr>
      <w:r w:rsidRPr="00A457A5">
        <w:rPr>
          <w:sz w:val="24"/>
          <w:szCs w:val="24"/>
        </w:rPr>
        <w:t>bezpiecznego pobytu na świetlicy</w:t>
      </w:r>
    </w:p>
    <w:p w:rsidR="007A5993" w:rsidRPr="00A457A5" w:rsidRDefault="007A5993" w:rsidP="00420659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ind w:left="2127"/>
        <w:rPr>
          <w:sz w:val="24"/>
          <w:szCs w:val="24"/>
        </w:rPr>
      </w:pPr>
      <w:r w:rsidRPr="00A457A5">
        <w:rPr>
          <w:sz w:val="24"/>
          <w:szCs w:val="24"/>
        </w:rPr>
        <w:t>właściwie zorganizowanej opieki;</w:t>
      </w:r>
    </w:p>
    <w:p w:rsidR="007A5993" w:rsidRPr="00A457A5" w:rsidRDefault="007A5993" w:rsidP="00420659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ind w:left="2127"/>
        <w:rPr>
          <w:sz w:val="24"/>
          <w:szCs w:val="24"/>
        </w:rPr>
      </w:pPr>
      <w:r w:rsidRPr="00A457A5">
        <w:rPr>
          <w:sz w:val="24"/>
          <w:szCs w:val="24"/>
        </w:rPr>
        <w:t>życzliwego traktowania;</w:t>
      </w:r>
    </w:p>
    <w:p w:rsidR="007A5993" w:rsidRPr="00A457A5" w:rsidRDefault="007A5993" w:rsidP="00420659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ind w:left="2127"/>
        <w:rPr>
          <w:sz w:val="24"/>
          <w:szCs w:val="24"/>
        </w:rPr>
      </w:pPr>
      <w:r w:rsidRPr="00A457A5">
        <w:rPr>
          <w:sz w:val="24"/>
          <w:szCs w:val="24"/>
        </w:rPr>
        <w:t>swobodnego wyrażania myśli i przekonań;</w:t>
      </w:r>
    </w:p>
    <w:p w:rsidR="007A5993" w:rsidRPr="00A457A5" w:rsidRDefault="007A5993" w:rsidP="00420659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ind w:left="2127"/>
        <w:rPr>
          <w:sz w:val="24"/>
          <w:szCs w:val="24"/>
        </w:rPr>
      </w:pPr>
      <w:r w:rsidRPr="00A457A5">
        <w:rPr>
          <w:sz w:val="24"/>
          <w:szCs w:val="24"/>
        </w:rPr>
        <w:t>opieki wychowawczej;</w:t>
      </w:r>
    </w:p>
    <w:p w:rsidR="007A5993" w:rsidRPr="00A457A5" w:rsidRDefault="007A5993" w:rsidP="00420659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ind w:left="2127"/>
        <w:rPr>
          <w:sz w:val="24"/>
          <w:szCs w:val="24"/>
        </w:rPr>
      </w:pPr>
      <w:r w:rsidRPr="00A457A5">
        <w:rPr>
          <w:sz w:val="24"/>
          <w:szCs w:val="24"/>
        </w:rPr>
        <w:lastRenderedPageBreak/>
        <w:t>poszanowania godności osobistej;</w:t>
      </w:r>
    </w:p>
    <w:p w:rsidR="007A5993" w:rsidRPr="00A457A5" w:rsidRDefault="007A5993" w:rsidP="00420659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ind w:left="2127"/>
        <w:rPr>
          <w:sz w:val="24"/>
          <w:szCs w:val="24"/>
        </w:rPr>
      </w:pPr>
      <w:r w:rsidRPr="00A457A5">
        <w:rPr>
          <w:sz w:val="24"/>
          <w:szCs w:val="24"/>
        </w:rPr>
        <w:t>ochrony przed przemocą fizyczną i psychiczną;</w:t>
      </w:r>
    </w:p>
    <w:p w:rsidR="007A5993" w:rsidRPr="00A457A5" w:rsidRDefault="007A5993" w:rsidP="00420659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ind w:left="2127"/>
        <w:rPr>
          <w:sz w:val="24"/>
          <w:szCs w:val="24"/>
        </w:rPr>
      </w:pPr>
      <w:r w:rsidRPr="00A457A5">
        <w:rPr>
          <w:sz w:val="24"/>
          <w:szCs w:val="24"/>
        </w:rPr>
        <w:t>rozwijania swoich zainteresowań i uzdolnień;</w:t>
      </w:r>
    </w:p>
    <w:p w:rsidR="007A5993" w:rsidRPr="00A457A5" w:rsidRDefault="007A5993" w:rsidP="00420659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ind w:left="2127"/>
        <w:rPr>
          <w:sz w:val="24"/>
          <w:szCs w:val="24"/>
        </w:rPr>
      </w:pPr>
      <w:r w:rsidRPr="00A457A5">
        <w:rPr>
          <w:sz w:val="24"/>
          <w:szCs w:val="24"/>
        </w:rPr>
        <w:t>korzystania z pomocy dydaktycznych, gier i sprzętu audiowizualnego będącego na wyposażeniu świetlicy;</w:t>
      </w:r>
    </w:p>
    <w:p w:rsidR="007A5993" w:rsidRPr="00A457A5" w:rsidRDefault="007A5993" w:rsidP="00420659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ind w:left="2127"/>
        <w:rPr>
          <w:sz w:val="24"/>
          <w:szCs w:val="24"/>
        </w:rPr>
      </w:pPr>
      <w:r w:rsidRPr="00A457A5">
        <w:rPr>
          <w:sz w:val="24"/>
          <w:szCs w:val="24"/>
        </w:rPr>
        <w:t>uzyskania pomocy podczas odrabiania prac domowych</w:t>
      </w:r>
    </w:p>
    <w:p w:rsidR="007A5993" w:rsidRPr="001A1011" w:rsidRDefault="007A5993" w:rsidP="00420659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1A1011">
        <w:rPr>
          <w:sz w:val="24"/>
          <w:szCs w:val="24"/>
        </w:rPr>
        <w:t>Wychowanek jest zobowiązany do:</w:t>
      </w:r>
    </w:p>
    <w:p w:rsidR="007A5993" w:rsidRPr="001A1011" w:rsidRDefault="007A5993" w:rsidP="00F70AB6">
      <w:pPr>
        <w:pStyle w:val="Akapitzlist"/>
        <w:numPr>
          <w:ilvl w:val="1"/>
          <w:numId w:val="5"/>
        </w:numPr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przestrzegania regulaminu wewnętrznego świetlicy;</w:t>
      </w:r>
    </w:p>
    <w:p w:rsidR="007A5993" w:rsidRPr="001A1011" w:rsidRDefault="007A5993" w:rsidP="00F70AB6">
      <w:pPr>
        <w:pStyle w:val="Akapitzlist"/>
        <w:numPr>
          <w:ilvl w:val="1"/>
          <w:numId w:val="5"/>
        </w:numPr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 xml:space="preserve">przestrzegania zasad współżycia w grupie; </w:t>
      </w:r>
    </w:p>
    <w:p w:rsidR="007A5993" w:rsidRPr="001A1011" w:rsidRDefault="007A5993" w:rsidP="00F70AB6">
      <w:pPr>
        <w:pStyle w:val="Akapitzlist"/>
        <w:numPr>
          <w:ilvl w:val="1"/>
          <w:numId w:val="5"/>
        </w:numPr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współpracy w procesie wychowania;</w:t>
      </w:r>
    </w:p>
    <w:p w:rsidR="007A5993" w:rsidRPr="001A1011" w:rsidRDefault="007A5993" w:rsidP="00F70AB6">
      <w:pPr>
        <w:pStyle w:val="Akapitzlist"/>
        <w:numPr>
          <w:ilvl w:val="1"/>
          <w:numId w:val="5"/>
        </w:numPr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pomagania słabszym;</w:t>
      </w:r>
    </w:p>
    <w:p w:rsidR="007A5993" w:rsidRPr="001A1011" w:rsidRDefault="007A5993" w:rsidP="00F70AB6">
      <w:pPr>
        <w:pStyle w:val="Akapitzlist"/>
        <w:numPr>
          <w:ilvl w:val="1"/>
          <w:numId w:val="5"/>
        </w:numPr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dbałości o wspólne dobro, ład i porządek w świetlicy;</w:t>
      </w:r>
    </w:p>
    <w:p w:rsidR="007A5993" w:rsidRPr="001A1011" w:rsidRDefault="007A5993" w:rsidP="00F70AB6">
      <w:pPr>
        <w:pStyle w:val="Akapitzlist"/>
        <w:numPr>
          <w:ilvl w:val="1"/>
          <w:numId w:val="5"/>
        </w:numPr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ponoszenia odpowiedzialności za własne postępowanie;</w:t>
      </w:r>
    </w:p>
    <w:p w:rsidR="007A5993" w:rsidRPr="001A1011" w:rsidRDefault="007A5993" w:rsidP="00F70AB6">
      <w:pPr>
        <w:pStyle w:val="Akapitzlist"/>
        <w:numPr>
          <w:ilvl w:val="1"/>
          <w:numId w:val="5"/>
        </w:numPr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informowania każdorazowo wychowawców świetlicy o swoim przyjściu oraz wyjściu ze świetlicy;</w:t>
      </w:r>
    </w:p>
    <w:p w:rsidR="00784FF5" w:rsidRPr="001A1011" w:rsidRDefault="007A5993" w:rsidP="00F70AB6">
      <w:pPr>
        <w:pStyle w:val="Akapitzlist"/>
        <w:numPr>
          <w:ilvl w:val="1"/>
          <w:numId w:val="5"/>
        </w:numPr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zgłaszania wszelkich wypadków oraz swojego złego samopoczucia.</w:t>
      </w:r>
    </w:p>
    <w:p w:rsidR="007A5993" w:rsidRPr="001A1011" w:rsidRDefault="007A5993" w:rsidP="00F70AB6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ind w:left="851"/>
        <w:rPr>
          <w:sz w:val="24"/>
          <w:szCs w:val="24"/>
        </w:rPr>
      </w:pPr>
      <w:r w:rsidRPr="001A1011">
        <w:rPr>
          <w:sz w:val="24"/>
          <w:szCs w:val="24"/>
        </w:rPr>
        <w:t>Nagrody:</w:t>
      </w:r>
    </w:p>
    <w:p w:rsidR="007A5993" w:rsidRPr="001A1011" w:rsidRDefault="007A5993" w:rsidP="001A1011">
      <w:pPr>
        <w:spacing w:before="100" w:beforeAutospacing="1" w:after="100" w:afterAutospacing="1" w:line="360" w:lineRule="auto"/>
        <w:rPr>
          <w:rFonts w:asciiTheme="minorHAnsi" w:hAnsiTheme="minorHAnsi"/>
        </w:rPr>
      </w:pPr>
      <w:r w:rsidRPr="001A1011">
        <w:rPr>
          <w:rFonts w:asciiTheme="minorHAnsi" w:hAnsiTheme="minorHAnsi"/>
        </w:rPr>
        <w:t>Każdy uczestnik zajęć świetlicowych może otrzymać nagrodę: za udział w konkursach, dobre zachowanie, przestrzeganie Regulaminu, kulturę osobistą itp. w postaci:</w:t>
      </w:r>
    </w:p>
    <w:p w:rsidR="007A5993" w:rsidRPr="001A1011" w:rsidRDefault="007A5993" w:rsidP="00AB0D12">
      <w:pPr>
        <w:pStyle w:val="Akapitzlist"/>
        <w:numPr>
          <w:ilvl w:val="1"/>
          <w:numId w:val="6"/>
        </w:numPr>
        <w:tabs>
          <w:tab w:val="left" w:pos="1701"/>
        </w:tabs>
        <w:spacing w:before="100" w:beforeAutospacing="1" w:after="100" w:afterAutospacing="1" w:line="360" w:lineRule="auto"/>
        <w:ind w:left="1843" w:hanging="142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pochwały ustnej;</w:t>
      </w:r>
    </w:p>
    <w:p w:rsidR="007A5993" w:rsidRPr="001A1011" w:rsidRDefault="007A5993" w:rsidP="00AB0D12">
      <w:pPr>
        <w:pStyle w:val="Akapitzlist"/>
        <w:numPr>
          <w:ilvl w:val="1"/>
          <w:numId w:val="6"/>
        </w:numPr>
        <w:tabs>
          <w:tab w:val="left" w:pos="1701"/>
        </w:tabs>
        <w:spacing w:before="100" w:beforeAutospacing="1" w:after="100" w:afterAutospacing="1" w:line="360" w:lineRule="auto"/>
        <w:ind w:left="1843" w:hanging="142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pochwały na piśmie do rodziców i wychowawcy klasy;</w:t>
      </w:r>
    </w:p>
    <w:p w:rsidR="007A5993" w:rsidRPr="001A1011" w:rsidRDefault="007A5993" w:rsidP="00AB0D12">
      <w:pPr>
        <w:pStyle w:val="Akapitzlist"/>
        <w:numPr>
          <w:ilvl w:val="1"/>
          <w:numId w:val="6"/>
        </w:numPr>
        <w:tabs>
          <w:tab w:val="left" w:pos="1701"/>
        </w:tabs>
        <w:spacing w:before="100" w:beforeAutospacing="1" w:after="100" w:afterAutospacing="1" w:line="360" w:lineRule="auto"/>
        <w:ind w:left="1843" w:hanging="142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nagrody rzeczowej;</w:t>
      </w:r>
    </w:p>
    <w:p w:rsidR="007A5993" w:rsidRPr="001A1011" w:rsidRDefault="007A5993" w:rsidP="00AB0D12">
      <w:pPr>
        <w:pStyle w:val="Akapitzlist"/>
        <w:numPr>
          <w:ilvl w:val="1"/>
          <w:numId w:val="6"/>
        </w:numPr>
        <w:tabs>
          <w:tab w:val="left" w:pos="1701"/>
        </w:tabs>
        <w:spacing w:before="100" w:beforeAutospacing="1" w:after="100" w:afterAutospacing="1" w:line="360" w:lineRule="auto"/>
        <w:ind w:left="1843" w:hanging="142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 xml:space="preserve">dyplomu. </w:t>
      </w:r>
    </w:p>
    <w:p w:rsidR="007A5993" w:rsidRPr="001A1011" w:rsidRDefault="007A5993" w:rsidP="00AB0D12">
      <w:pPr>
        <w:pStyle w:val="Akapitzlist"/>
        <w:numPr>
          <w:ilvl w:val="0"/>
          <w:numId w:val="22"/>
        </w:numPr>
        <w:tabs>
          <w:tab w:val="left" w:pos="851"/>
        </w:tabs>
        <w:spacing w:before="100" w:beforeAutospacing="1" w:after="100" w:afterAutospacing="1" w:line="360" w:lineRule="auto"/>
        <w:ind w:left="851" w:hanging="284"/>
        <w:rPr>
          <w:sz w:val="24"/>
          <w:szCs w:val="24"/>
        </w:rPr>
      </w:pPr>
      <w:r w:rsidRPr="001A1011">
        <w:rPr>
          <w:sz w:val="24"/>
          <w:szCs w:val="24"/>
        </w:rPr>
        <w:t>Kary:</w:t>
      </w:r>
    </w:p>
    <w:p w:rsidR="007A5993" w:rsidRPr="001A1011" w:rsidRDefault="007A5993" w:rsidP="001A1011">
      <w:pPr>
        <w:spacing w:before="100" w:beforeAutospacing="1" w:after="100" w:afterAutospacing="1" w:line="360" w:lineRule="auto"/>
        <w:rPr>
          <w:rFonts w:asciiTheme="minorHAnsi" w:hAnsiTheme="minorHAnsi"/>
        </w:rPr>
      </w:pPr>
      <w:r w:rsidRPr="001A1011">
        <w:rPr>
          <w:rFonts w:asciiTheme="minorHAnsi" w:hAnsiTheme="minorHAnsi"/>
        </w:rPr>
        <w:t>Za nieprzestrzeganie zasad dobrego wychowania, naruszanie Regulaminu, dla uczestnika świetlicy przewidziane są następujące kary:</w:t>
      </w:r>
    </w:p>
    <w:p w:rsidR="007A5993" w:rsidRPr="001A1011" w:rsidRDefault="007A5993" w:rsidP="00AB0D12">
      <w:pPr>
        <w:pStyle w:val="Akapitzlist"/>
        <w:numPr>
          <w:ilvl w:val="1"/>
          <w:numId w:val="7"/>
        </w:numPr>
        <w:tabs>
          <w:tab w:val="left" w:pos="2127"/>
        </w:tabs>
        <w:spacing w:before="100" w:beforeAutospacing="1" w:after="100" w:afterAutospacing="1" w:line="360" w:lineRule="auto"/>
        <w:ind w:left="426" w:firstLine="1275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upomnienie ustne;</w:t>
      </w:r>
    </w:p>
    <w:p w:rsidR="007A5993" w:rsidRPr="001A1011" w:rsidRDefault="007A5993" w:rsidP="00AB0D12">
      <w:pPr>
        <w:pStyle w:val="Akapitzlist"/>
        <w:numPr>
          <w:ilvl w:val="1"/>
          <w:numId w:val="7"/>
        </w:numPr>
        <w:tabs>
          <w:tab w:val="left" w:pos="2127"/>
        </w:tabs>
        <w:spacing w:before="100" w:beforeAutospacing="1" w:after="100" w:afterAutospacing="1" w:line="360" w:lineRule="auto"/>
        <w:ind w:left="426" w:firstLine="1275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ostrzeżenie w obecności grupy;</w:t>
      </w:r>
    </w:p>
    <w:p w:rsidR="007A5993" w:rsidRPr="001A1011" w:rsidRDefault="007A5993" w:rsidP="00AB0D12">
      <w:pPr>
        <w:pStyle w:val="Akapitzlist"/>
        <w:numPr>
          <w:ilvl w:val="1"/>
          <w:numId w:val="7"/>
        </w:numPr>
        <w:tabs>
          <w:tab w:val="left" w:pos="2127"/>
        </w:tabs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lastRenderedPageBreak/>
        <w:t>pisemne powiadomienie rodziców i wychowawcy klasy o złym zachowaniu;</w:t>
      </w:r>
    </w:p>
    <w:p w:rsidR="007A5993" w:rsidRPr="001A1011" w:rsidRDefault="007A5993" w:rsidP="00AB0D12">
      <w:pPr>
        <w:pStyle w:val="Akapitzlist"/>
        <w:numPr>
          <w:ilvl w:val="1"/>
          <w:numId w:val="7"/>
        </w:numPr>
        <w:tabs>
          <w:tab w:val="left" w:pos="2127"/>
        </w:tabs>
        <w:spacing w:before="100" w:beforeAutospacing="1" w:after="100" w:afterAutospacing="1" w:line="360" w:lineRule="auto"/>
        <w:ind w:left="426" w:firstLine="1275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wnioskowanie o obniżenie oceny ze sprawowania;</w:t>
      </w:r>
    </w:p>
    <w:p w:rsidR="007A5993" w:rsidRPr="001A1011" w:rsidRDefault="007A5993" w:rsidP="00AB0D12">
      <w:pPr>
        <w:pStyle w:val="Akapitzlist"/>
        <w:numPr>
          <w:ilvl w:val="1"/>
          <w:numId w:val="7"/>
        </w:numPr>
        <w:tabs>
          <w:tab w:val="left" w:pos="2127"/>
        </w:tabs>
        <w:spacing w:before="100" w:beforeAutospacing="1" w:after="100" w:afterAutospacing="1" w:line="360" w:lineRule="auto"/>
        <w:ind w:left="426" w:firstLine="1275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skreślenie z listy wychowanków świetlicy;</w:t>
      </w:r>
    </w:p>
    <w:p w:rsidR="007A5993" w:rsidRPr="001A1011" w:rsidRDefault="007A5993" w:rsidP="00AB0D12">
      <w:pPr>
        <w:pStyle w:val="Akapitzlist"/>
        <w:numPr>
          <w:ilvl w:val="1"/>
          <w:numId w:val="7"/>
        </w:numPr>
        <w:tabs>
          <w:tab w:val="left" w:pos="2127"/>
        </w:tabs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rodzice ucznia, który dokonał zniszczenia wyposażenia świetlicy będą obciążeni pełną lub częściową odpłatnością za zniszczony lub uszkodzony sprzęt.</w:t>
      </w:r>
    </w:p>
    <w:p w:rsidR="007A5993" w:rsidRPr="001A1011" w:rsidRDefault="007A5993" w:rsidP="001A1011">
      <w:pPr>
        <w:spacing w:before="100" w:beforeAutospacing="1" w:after="100" w:afterAutospacing="1" w:line="360" w:lineRule="auto"/>
        <w:rPr>
          <w:rFonts w:asciiTheme="minorHAnsi" w:hAnsiTheme="minorHAnsi" w:cs="Arial"/>
          <w:b/>
        </w:rPr>
      </w:pPr>
      <w:r w:rsidRPr="001A1011">
        <w:rPr>
          <w:rFonts w:asciiTheme="minorHAnsi" w:hAnsiTheme="minorHAnsi" w:cs="Arial"/>
          <w:b/>
        </w:rPr>
        <w:t>§ 7. Współpraca z rodzicami.</w:t>
      </w:r>
    </w:p>
    <w:p w:rsidR="007A5993" w:rsidRPr="001A1011" w:rsidRDefault="007A5993" w:rsidP="001A1011">
      <w:pPr>
        <w:pStyle w:val="Akapitzlist"/>
        <w:numPr>
          <w:ilvl w:val="1"/>
          <w:numId w:val="19"/>
        </w:numPr>
        <w:spacing w:before="100" w:beforeAutospacing="1" w:after="100" w:afterAutospacing="1" w:line="360" w:lineRule="auto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Współpraca z rodzicami uczniów uczęszczających do świetlicy odbywa się:</w:t>
      </w:r>
    </w:p>
    <w:p w:rsidR="007A5993" w:rsidRPr="001A1011" w:rsidRDefault="007A5993" w:rsidP="00EE5017">
      <w:pPr>
        <w:pStyle w:val="Akapitzlist"/>
        <w:numPr>
          <w:ilvl w:val="1"/>
          <w:numId w:val="18"/>
        </w:numPr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bezpośrednio (codzienny kontakt i rozmowy z rodzicami, którzy odbierają dzieci ze świetlicy osobiście);</w:t>
      </w:r>
    </w:p>
    <w:p w:rsidR="007A5993" w:rsidRPr="001A1011" w:rsidRDefault="007A5993" w:rsidP="00EE5017">
      <w:pPr>
        <w:pStyle w:val="Akapitzlist"/>
        <w:numPr>
          <w:ilvl w:val="1"/>
          <w:numId w:val="18"/>
        </w:numPr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poprzez korespondencję z rodzicami – pisemne informacje;</w:t>
      </w:r>
    </w:p>
    <w:p w:rsidR="007A5993" w:rsidRPr="001A1011" w:rsidRDefault="007A5993" w:rsidP="00EE5017">
      <w:pPr>
        <w:pStyle w:val="Akapitzlist"/>
        <w:numPr>
          <w:ilvl w:val="1"/>
          <w:numId w:val="18"/>
        </w:numPr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rozmowy telefoniczne;</w:t>
      </w:r>
    </w:p>
    <w:p w:rsidR="007A5993" w:rsidRPr="001A1011" w:rsidRDefault="007A5993" w:rsidP="00EE5017">
      <w:pPr>
        <w:pStyle w:val="Akapitzlist"/>
        <w:numPr>
          <w:ilvl w:val="1"/>
          <w:numId w:val="18"/>
        </w:numPr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dziennik elektroniczny (po uruchomieniu dziennika)</w:t>
      </w:r>
    </w:p>
    <w:p w:rsidR="007A5993" w:rsidRPr="001A1011" w:rsidRDefault="007A5993" w:rsidP="001A1011">
      <w:pPr>
        <w:spacing w:before="100" w:beforeAutospacing="1" w:after="100" w:afterAutospacing="1" w:line="360" w:lineRule="auto"/>
        <w:rPr>
          <w:rFonts w:asciiTheme="minorHAnsi" w:hAnsiTheme="minorHAnsi" w:cs="Arial"/>
          <w:b/>
        </w:rPr>
      </w:pPr>
      <w:r w:rsidRPr="001A1011">
        <w:rPr>
          <w:rFonts w:asciiTheme="minorHAnsi" w:hAnsiTheme="minorHAnsi" w:cs="Arial"/>
          <w:b/>
        </w:rPr>
        <w:t>§ 8. Dokumentacja świetlicy.</w:t>
      </w:r>
    </w:p>
    <w:p w:rsidR="007A5993" w:rsidRPr="001A1011" w:rsidRDefault="007A5993" w:rsidP="001A1011">
      <w:pPr>
        <w:numPr>
          <w:ilvl w:val="1"/>
          <w:numId w:val="20"/>
        </w:numPr>
        <w:tabs>
          <w:tab w:val="left" w:pos="851"/>
        </w:tabs>
        <w:spacing w:before="100" w:beforeAutospacing="1" w:after="100" w:afterAutospacing="1" w:line="360" w:lineRule="auto"/>
        <w:ind w:left="0" w:firstLine="567"/>
        <w:rPr>
          <w:rFonts w:asciiTheme="minorHAnsi" w:hAnsiTheme="minorHAnsi"/>
        </w:rPr>
      </w:pPr>
      <w:r w:rsidRPr="001A1011">
        <w:rPr>
          <w:rFonts w:asciiTheme="minorHAnsi" w:hAnsiTheme="minorHAnsi"/>
        </w:rPr>
        <w:t>W świetlicy szkolnej prowadzona jest następująca dokumentacja:</w:t>
      </w:r>
    </w:p>
    <w:p w:rsidR="007A5993" w:rsidRPr="001A1011" w:rsidRDefault="007A5993" w:rsidP="001A1011">
      <w:pPr>
        <w:pStyle w:val="Akapitzlist"/>
        <w:numPr>
          <w:ilvl w:val="1"/>
          <w:numId w:val="8"/>
        </w:numPr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 xml:space="preserve">Zgłoszenia o przyjęcie dziecka do świetlicy z aktualnymi danymi w celu komunikowania się w razie konieczności z rodziną dziecka; </w:t>
      </w:r>
    </w:p>
    <w:p w:rsidR="007A5993" w:rsidRPr="001A1011" w:rsidRDefault="007A5993" w:rsidP="001A1011">
      <w:pPr>
        <w:pStyle w:val="Akapitzlist"/>
        <w:numPr>
          <w:ilvl w:val="1"/>
          <w:numId w:val="8"/>
        </w:numPr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Regulamin Świetlicy Szkolnej;</w:t>
      </w:r>
    </w:p>
    <w:p w:rsidR="007A5993" w:rsidRPr="001A1011" w:rsidRDefault="007A5993" w:rsidP="001A1011">
      <w:pPr>
        <w:pStyle w:val="Akapitzlist"/>
        <w:numPr>
          <w:ilvl w:val="1"/>
          <w:numId w:val="8"/>
        </w:numPr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Plan pracy;</w:t>
      </w:r>
      <w:bookmarkStart w:id="0" w:name="_GoBack"/>
      <w:bookmarkEnd w:id="0"/>
    </w:p>
    <w:p w:rsidR="007A5993" w:rsidRPr="001A1011" w:rsidRDefault="007A5993" w:rsidP="001A1011">
      <w:pPr>
        <w:pStyle w:val="Akapitzlist"/>
        <w:numPr>
          <w:ilvl w:val="1"/>
          <w:numId w:val="8"/>
        </w:numPr>
        <w:spacing w:before="100" w:beforeAutospacing="1" w:after="100" w:afterAutospacing="1" w:line="360" w:lineRule="auto"/>
        <w:ind w:left="2127" w:hanging="426"/>
        <w:contextualSpacing w:val="0"/>
        <w:rPr>
          <w:sz w:val="24"/>
          <w:szCs w:val="24"/>
        </w:rPr>
      </w:pPr>
      <w:r w:rsidRPr="001A1011">
        <w:rPr>
          <w:sz w:val="24"/>
          <w:szCs w:val="24"/>
        </w:rPr>
        <w:t>dzienniki zajęć w świetlicy;</w:t>
      </w:r>
    </w:p>
    <w:p w:rsidR="007A5993" w:rsidRPr="00204147" w:rsidRDefault="007A5993" w:rsidP="001A1011">
      <w:pPr>
        <w:spacing w:before="100" w:beforeAutospacing="1" w:after="100" w:afterAutospacing="1" w:line="360" w:lineRule="auto"/>
        <w:rPr>
          <w:rFonts w:asciiTheme="minorHAnsi" w:hAnsiTheme="minorHAnsi" w:cs="Arial"/>
          <w:b/>
          <w:color w:val="FF0000"/>
        </w:rPr>
      </w:pPr>
      <w:r w:rsidRPr="00204147">
        <w:rPr>
          <w:rFonts w:asciiTheme="minorHAnsi" w:hAnsiTheme="minorHAnsi" w:cs="Arial"/>
          <w:b/>
          <w:color w:val="FF0000"/>
        </w:rPr>
        <w:t>§ 9. Zapewnianie bezpieczeństwa w związku z wystąpieniem COVID-19.</w:t>
      </w:r>
    </w:p>
    <w:p w:rsidR="007A5993" w:rsidRPr="0031111C" w:rsidRDefault="007A5993" w:rsidP="0031111C">
      <w:pPr>
        <w:pStyle w:val="Akapitzlist"/>
        <w:numPr>
          <w:ilvl w:val="0"/>
          <w:numId w:val="38"/>
        </w:numPr>
        <w:tabs>
          <w:tab w:val="left" w:pos="993"/>
        </w:tabs>
        <w:spacing w:before="100" w:beforeAutospacing="1" w:after="100" w:afterAutospacing="1" w:line="360" w:lineRule="auto"/>
        <w:ind w:left="851" w:hanging="284"/>
        <w:rPr>
          <w:rFonts w:cstheme="minorHAnsi"/>
          <w:sz w:val="24"/>
          <w:szCs w:val="24"/>
        </w:rPr>
      </w:pPr>
      <w:r w:rsidRPr="0031111C">
        <w:rPr>
          <w:rFonts w:cstheme="minorHAnsi"/>
          <w:sz w:val="24"/>
          <w:szCs w:val="24"/>
        </w:rPr>
        <w:t xml:space="preserve">W szkole obowiązują </w:t>
      </w:r>
      <w:r w:rsidRPr="0031111C">
        <w:rPr>
          <w:rFonts w:cstheme="minorHAnsi"/>
          <w:i/>
          <w:sz w:val="24"/>
          <w:szCs w:val="24"/>
        </w:rPr>
        <w:t>Procedury zapewniania bezpieczeństwa w związku z wystąpieniem epidemii</w:t>
      </w:r>
      <w:r w:rsidRPr="0031111C">
        <w:rPr>
          <w:rFonts w:cstheme="minorHAnsi"/>
          <w:sz w:val="24"/>
          <w:szCs w:val="24"/>
        </w:rPr>
        <w:t xml:space="preserve"> w związku z wystąpieniem COVID-19.</w:t>
      </w:r>
    </w:p>
    <w:p w:rsidR="007A5993" w:rsidRPr="0031111C" w:rsidRDefault="007A5993" w:rsidP="0031111C">
      <w:pPr>
        <w:pStyle w:val="Akapitzlist"/>
        <w:numPr>
          <w:ilvl w:val="0"/>
          <w:numId w:val="38"/>
        </w:numPr>
        <w:tabs>
          <w:tab w:val="left" w:pos="993"/>
        </w:tabs>
        <w:spacing w:before="100" w:beforeAutospacing="1" w:after="100" w:afterAutospacing="1" w:line="360" w:lineRule="auto"/>
        <w:ind w:left="851" w:hanging="284"/>
        <w:rPr>
          <w:rFonts w:cstheme="minorHAnsi"/>
          <w:sz w:val="24"/>
          <w:szCs w:val="24"/>
        </w:rPr>
      </w:pPr>
      <w:r w:rsidRPr="0031111C">
        <w:rPr>
          <w:rFonts w:cstheme="minorHAnsi"/>
          <w:sz w:val="24"/>
          <w:szCs w:val="24"/>
        </w:rPr>
        <w:t>Pracownicy świetlicy wietrzą sale, w których odbywają się zajęcia świetlicowe przed przyjściem dzieci na zajęcia, a także co godzinę i w miarę potrzeb.</w:t>
      </w:r>
    </w:p>
    <w:p w:rsidR="007A5993" w:rsidRPr="0031111C" w:rsidRDefault="007A5993" w:rsidP="0031111C">
      <w:pPr>
        <w:pStyle w:val="Akapitzlist"/>
        <w:numPr>
          <w:ilvl w:val="0"/>
          <w:numId w:val="38"/>
        </w:numPr>
        <w:tabs>
          <w:tab w:val="left" w:pos="993"/>
        </w:tabs>
        <w:spacing w:before="100" w:beforeAutospacing="1" w:after="100" w:afterAutospacing="1" w:line="360" w:lineRule="auto"/>
        <w:ind w:left="851" w:hanging="284"/>
        <w:rPr>
          <w:rFonts w:cstheme="minorHAnsi"/>
          <w:sz w:val="24"/>
          <w:szCs w:val="24"/>
        </w:rPr>
      </w:pPr>
      <w:r w:rsidRPr="0031111C">
        <w:rPr>
          <w:rFonts w:cstheme="minorHAnsi"/>
          <w:sz w:val="24"/>
          <w:szCs w:val="24"/>
        </w:rPr>
        <w:lastRenderedPageBreak/>
        <w:t>Jeśli jest taka możliwość, zajęcia świetlicowe uczniom można organizować na terenie szkoły na świeżym powietrzu.</w:t>
      </w:r>
    </w:p>
    <w:p w:rsidR="007A5993" w:rsidRPr="0031111C" w:rsidRDefault="007A5993" w:rsidP="0031111C">
      <w:pPr>
        <w:pStyle w:val="Akapitzlist"/>
        <w:numPr>
          <w:ilvl w:val="0"/>
          <w:numId w:val="38"/>
        </w:numPr>
        <w:tabs>
          <w:tab w:val="left" w:pos="993"/>
        </w:tabs>
        <w:spacing w:before="100" w:beforeAutospacing="1" w:after="100" w:afterAutospacing="1" w:line="360" w:lineRule="auto"/>
        <w:ind w:left="851" w:hanging="284"/>
        <w:rPr>
          <w:rFonts w:cstheme="minorHAnsi"/>
          <w:sz w:val="24"/>
          <w:szCs w:val="24"/>
        </w:rPr>
      </w:pPr>
      <w:r w:rsidRPr="0031111C">
        <w:rPr>
          <w:rFonts w:cstheme="minorHAnsi"/>
          <w:sz w:val="24"/>
          <w:szCs w:val="24"/>
        </w:rPr>
        <w:t>Sale, w których odbywają się w zajęcia świetlicowe wyposażone są w środki dezynfekcji rąk. Nauczyciele zobowiązani są poinstruować uczniów o konieczności dezynfekcji rąk po przyjściu ze świeżego powietrza. Uczniowie dezynfekują ręce pod nadzorem nauczyciela świetlicy.</w:t>
      </w:r>
    </w:p>
    <w:p w:rsidR="007A5993" w:rsidRPr="0031111C" w:rsidRDefault="007A5993" w:rsidP="0031111C">
      <w:pPr>
        <w:pStyle w:val="Akapitzlist"/>
        <w:numPr>
          <w:ilvl w:val="0"/>
          <w:numId w:val="38"/>
        </w:numPr>
        <w:tabs>
          <w:tab w:val="left" w:pos="993"/>
        </w:tabs>
        <w:spacing w:before="100" w:beforeAutospacing="1" w:after="100" w:afterAutospacing="1" w:line="360" w:lineRule="auto"/>
        <w:ind w:left="851" w:hanging="284"/>
        <w:rPr>
          <w:rFonts w:cstheme="minorHAnsi"/>
          <w:sz w:val="24"/>
          <w:szCs w:val="24"/>
        </w:rPr>
      </w:pPr>
      <w:r w:rsidRPr="0031111C">
        <w:rPr>
          <w:rFonts w:cstheme="minorHAnsi"/>
          <w:sz w:val="24"/>
          <w:szCs w:val="24"/>
        </w:rPr>
        <w:t>Sprzęty, zabawki, pomoce dydaktyczne, które wykorzystywane były podczas pobytu uczniów w świetlicy są dezynfekowane przez wyznaczone osoby zgodnie ze sposobem</w:t>
      </w:r>
      <w:r w:rsidRPr="0031111C">
        <w:rPr>
          <w:rFonts w:cstheme="minorHAnsi"/>
          <w:i/>
          <w:sz w:val="24"/>
          <w:szCs w:val="24"/>
        </w:rPr>
        <w:t xml:space="preserve"> mycia zabawek, pomocy dydaktycznych i sprzętu.</w:t>
      </w:r>
    </w:p>
    <w:p w:rsidR="007A5993" w:rsidRPr="0031111C" w:rsidRDefault="007A5993" w:rsidP="0031111C">
      <w:pPr>
        <w:pStyle w:val="Akapitzlist"/>
        <w:numPr>
          <w:ilvl w:val="0"/>
          <w:numId w:val="38"/>
        </w:numPr>
        <w:tabs>
          <w:tab w:val="left" w:pos="993"/>
        </w:tabs>
        <w:spacing w:before="100" w:beforeAutospacing="1" w:after="100" w:afterAutospacing="1" w:line="360" w:lineRule="auto"/>
        <w:ind w:left="851" w:hanging="284"/>
        <w:rPr>
          <w:rFonts w:cstheme="minorHAnsi"/>
          <w:sz w:val="24"/>
          <w:szCs w:val="24"/>
        </w:rPr>
      </w:pPr>
      <w:r w:rsidRPr="0031111C">
        <w:rPr>
          <w:rFonts w:cstheme="minorHAnsi"/>
          <w:sz w:val="24"/>
          <w:szCs w:val="24"/>
        </w:rPr>
        <w:t>Nauczyciele świetlicy w miarę możliwości pilnują, aby uczniowie unikali gromadzenia się.</w:t>
      </w:r>
    </w:p>
    <w:p w:rsidR="007A5993" w:rsidRPr="0031111C" w:rsidRDefault="007A5993" w:rsidP="0031111C">
      <w:pPr>
        <w:pStyle w:val="Akapitzlist"/>
        <w:numPr>
          <w:ilvl w:val="0"/>
          <w:numId w:val="38"/>
        </w:numPr>
        <w:tabs>
          <w:tab w:val="left" w:pos="993"/>
        </w:tabs>
        <w:spacing w:before="100" w:beforeAutospacing="1" w:after="100" w:afterAutospacing="1" w:line="360" w:lineRule="auto"/>
        <w:ind w:left="851" w:hanging="284"/>
        <w:rPr>
          <w:rFonts w:cstheme="minorHAnsi"/>
          <w:sz w:val="24"/>
          <w:szCs w:val="24"/>
        </w:rPr>
      </w:pPr>
      <w:r w:rsidRPr="0031111C">
        <w:rPr>
          <w:rFonts w:cstheme="minorHAnsi"/>
          <w:sz w:val="24"/>
          <w:szCs w:val="24"/>
        </w:rPr>
        <w:t xml:space="preserve">Nauczyciel świetlicy w przypadku stwierdzenia objawów chorobowych u ucznia wskazujących na infekcję dróg oddechowych zobowiązany jest postępować zgodnie z </w:t>
      </w:r>
      <w:r w:rsidRPr="0031111C">
        <w:rPr>
          <w:rFonts w:cstheme="minorHAnsi"/>
          <w:i/>
          <w:sz w:val="24"/>
          <w:szCs w:val="24"/>
        </w:rPr>
        <w:t>Procedurą postępowania na wypadek podejrzenia zakażenia COVID-19.</w:t>
      </w:r>
    </w:p>
    <w:p w:rsidR="007A5993" w:rsidRPr="0031111C" w:rsidRDefault="007A5993" w:rsidP="0031111C">
      <w:pPr>
        <w:pStyle w:val="Akapitzlist"/>
        <w:numPr>
          <w:ilvl w:val="0"/>
          <w:numId w:val="38"/>
        </w:numPr>
        <w:tabs>
          <w:tab w:val="left" w:pos="993"/>
        </w:tabs>
        <w:spacing w:before="100" w:beforeAutospacing="1" w:after="100" w:afterAutospacing="1" w:line="360" w:lineRule="auto"/>
        <w:ind w:left="851" w:hanging="284"/>
        <w:rPr>
          <w:rFonts w:cstheme="minorHAnsi"/>
          <w:sz w:val="24"/>
          <w:szCs w:val="24"/>
        </w:rPr>
      </w:pPr>
      <w:r w:rsidRPr="0031111C">
        <w:rPr>
          <w:rFonts w:cstheme="minorHAnsi"/>
          <w:sz w:val="24"/>
          <w:szCs w:val="24"/>
        </w:rPr>
        <w:t>W okresie epidemii główna drogą kontaktu z rodzicami/opiekunami prawnymi uczniów jest: telefon, e-mail, e-dziennik.</w:t>
      </w:r>
    </w:p>
    <w:p w:rsidR="00784FF5" w:rsidRPr="0031111C" w:rsidRDefault="007A5993" w:rsidP="0031111C">
      <w:pPr>
        <w:pStyle w:val="Akapitzlist"/>
        <w:numPr>
          <w:ilvl w:val="0"/>
          <w:numId w:val="38"/>
        </w:numPr>
        <w:tabs>
          <w:tab w:val="left" w:pos="993"/>
        </w:tabs>
        <w:spacing w:before="100" w:beforeAutospacing="1" w:after="100" w:afterAutospacing="1" w:line="360" w:lineRule="auto"/>
        <w:ind w:left="851" w:hanging="284"/>
        <w:rPr>
          <w:rFonts w:cstheme="minorHAnsi"/>
          <w:sz w:val="24"/>
          <w:szCs w:val="24"/>
        </w:rPr>
      </w:pPr>
      <w:r w:rsidRPr="0031111C">
        <w:rPr>
          <w:rFonts w:cstheme="minorHAnsi"/>
          <w:sz w:val="24"/>
          <w:szCs w:val="24"/>
        </w:rPr>
        <w:t>Osoba odbierająca ucznia ze świetlicy nie może wchodzić do pomieszczenia, w którym odbywają się zajęcia świetlicowe. Uczeń odbierany jest przed wejściem do szkoły.</w:t>
      </w:r>
    </w:p>
    <w:sectPr w:rsidR="00784FF5" w:rsidRPr="0031111C" w:rsidSect="0045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266"/>
    <w:multiLevelType w:val="multilevel"/>
    <w:tmpl w:val="6412987E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8E3A23"/>
    <w:multiLevelType w:val="multilevel"/>
    <w:tmpl w:val="4A4CC430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6C8516C"/>
    <w:multiLevelType w:val="multilevel"/>
    <w:tmpl w:val="D7BCF5A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085F5B2D"/>
    <w:multiLevelType w:val="multilevel"/>
    <w:tmpl w:val="3980756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09D6140D"/>
    <w:multiLevelType w:val="multilevel"/>
    <w:tmpl w:val="BD02810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0E1C0361"/>
    <w:multiLevelType w:val="hybridMultilevel"/>
    <w:tmpl w:val="A6B0281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700EF7"/>
    <w:multiLevelType w:val="multilevel"/>
    <w:tmpl w:val="BD02810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CC142C0"/>
    <w:multiLevelType w:val="multilevel"/>
    <w:tmpl w:val="2A2894E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CE95986"/>
    <w:multiLevelType w:val="multilevel"/>
    <w:tmpl w:val="BD02810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DD239B6"/>
    <w:multiLevelType w:val="hybridMultilevel"/>
    <w:tmpl w:val="7D802FA8"/>
    <w:lvl w:ilvl="0" w:tplc="D758CF76">
      <w:start w:val="1"/>
      <w:numFmt w:val="decimal"/>
      <w:lvlText w:val="%1)"/>
      <w:lvlJc w:val="left"/>
      <w:pPr>
        <w:ind w:left="285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0">
    <w:nsid w:val="204C3C8F"/>
    <w:multiLevelType w:val="hybridMultilevel"/>
    <w:tmpl w:val="DA7C83B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21A76CB"/>
    <w:multiLevelType w:val="multilevel"/>
    <w:tmpl w:val="4A4CC430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5137E6E"/>
    <w:multiLevelType w:val="multilevel"/>
    <w:tmpl w:val="4DF2B3BE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9DD3F65"/>
    <w:multiLevelType w:val="multilevel"/>
    <w:tmpl w:val="893AE7AA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AAA6BA9"/>
    <w:multiLevelType w:val="hybridMultilevel"/>
    <w:tmpl w:val="FB1CF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C63AED"/>
    <w:multiLevelType w:val="multilevel"/>
    <w:tmpl w:val="A1EA117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32F4879"/>
    <w:multiLevelType w:val="multilevel"/>
    <w:tmpl w:val="BD02810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3446F78"/>
    <w:multiLevelType w:val="hybridMultilevel"/>
    <w:tmpl w:val="2834CEE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3AE67DC"/>
    <w:multiLevelType w:val="hybridMultilevel"/>
    <w:tmpl w:val="50960E92"/>
    <w:lvl w:ilvl="0" w:tplc="04150011">
      <w:start w:val="1"/>
      <w:numFmt w:val="decimal"/>
      <w:lvlText w:val="%1)"/>
      <w:lvlJc w:val="left"/>
      <w:pPr>
        <w:ind w:left="285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9">
    <w:nsid w:val="42DD57B1"/>
    <w:multiLevelType w:val="multilevel"/>
    <w:tmpl w:val="EBA240C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43AC6E52"/>
    <w:multiLevelType w:val="hybridMultilevel"/>
    <w:tmpl w:val="6318180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7070DDE"/>
    <w:multiLevelType w:val="multilevel"/>
    <w:tmpl w:val="50D0988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471A7FA5"/>
    <w:multiLevelType w:val="multilevel"/>
    <w:tmpl w:val="BD02810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4F7E5736"/>
    <w:multiLevelType w:val="multilevel"/>
    <w:tmpl w:val="F238F37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57CF68BE"/>
    <w:multiLevelType w:val="multilevel"/>
    <w:tmpl w:val="BD02810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5D751CFE"/>
    <w:multiLevelType w:val="multilevel"/>
    <w:tmpl w:val="CA00F0C0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64740469"/>
    <w:multiLevelType w:val="hybridMultilevel"/>
    <w:tmpl w:val="A52E5A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484662D"/>
    <w:multiLevelType w:val="hybridMultilevel"/>
    <w:tmpl w:val="247ABE7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506688D"/>
    <w:multiLevelType w:val="hybridMultilevel"/>
    <w:tmpl w:val="74B84260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>
    <w:nsid w:val="65287845"/>
    <w:multiLevelType w:val="hybridMultilevel"/>
    <w:tmpl w:val="679C4E2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5AD5EA3"/>
    <w:multiLevelType w:val="hybridMultilevel"/>
    <w:tmpl w:val="95EAD02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C222A0"/>
    <w:multiLevelType w:val="multilevel"/>
    <w:tmpl w:val="1AB4D96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6AFD4125"/>
    <w:multiLevelType w:val="multilevel"/>
    <w:tmpl w:val="1144CA80"/>
    <w:lvl w:ilvl="0">
      <w:start w:val="1"/>
      <w:numFmt w:val="decimal"/>
      <w:lvlText w:val="%1)"/>
      <w:lvlJc w:val="left"/>
      <w:pPr>
        <w:ind w:left="1778" w:hanging="49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hint="default"/>
      </w:rPr>
    </w:lvl>
  </w:abstractNum>
  <w:abstractNum w:abstractNumId="33">
    <w:nsid w:val="75F75835"/>
    <w:multiLevelType w:val="hybridMultilevel"/>
    <w:tmpl w:val="2BB4F22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AAB3A9B"/>
    <w:multiLevelType w:val="multilevel"/>
    <w:tmpl w:val="3D1CB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7AAB414C"/>
    <w:multiLevelType w:val="multilevel"/>
    <w:tmpl w:val="65361D5A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7C97753A"/>
    <w:multiLevelType w:val="multilevel"/>
    <w:tmpl w:val="123CF100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EE143BE"/>
    <w:multiLevelType w:val="multilevel"/>
    <w:tmpl w:val="2BEC5DF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3"/>
  </w:num>
  <w:num w:numId="5">
    <w:abstractNumId w:val="34"/>
  </w:num>
  <w:num w:numId="6">
    <w:abstractNumId w:val="19"/>
  </w:num>
  <w:num w:numId="7">
    <w:abstractNumId w:val="36"/>
  </w:num>
  <w:num w:numId="8">
    <w:abstractNumId w:val="35"/>
  </w:num>
  <w:num w:numId="9">
    <w:abstractNumId w:val="24"/>
  </w:num>
  <w:num w:numId="10">
    <w:abstractNumId w:val="12"/>
  </w:num>
  <w:num w:numId="11">
    <w:abstractNumId w:val="0"/>
  </w:num>
  <w:num w:numId="12">
    <w:abstractNumId w:val="31"/>
  </w:num>
  <w:num w:numId="13">
    <w:abstractNumId w:val="6"/>
  </w:num>
  <w:num w:numId="14">
    <w:abstractNumId w:val="22"/>
  </w:num>
  <w:num w:numId="15">
    <w:abstractNumId w:val="16"/>
  </w:num>
  <w:num w:numId="16">
    <w:abstractNumId w:val="4"/>
  </w:num>
  <w:num w:numId="17">
    <w:abstractNumId w:val="37"/>
  </w:num>
  <w:num w:numId="18">
    <w:abstractNumId w:val="23"/>
  </w:num>
  <w:num w:numId="19">
    <w:abstractNumId w:val="1"/>
  </w:num>
  <w:num w:numId="20">
    <w:abstractNumId w:val="11"/>
  </w:num>
  <w:num w:numId="21">
    <w:abstractNumId w:val="17"/>
  </w:num>
  <w:num w:numId="22">
    <w:abstractNumId w:val="33"/>
  </w:num>
  <w:num w:numId="23">
    <w:abstractNumId w:val="28"/>
  </w:num>
  <w:num w:numId="24">
    <w:abstractNumId w:val="5"/>
  </w:num>
  <w:num w:numId="25">
    <w:abstractNumId w:val="27"/>
  </w:num>
  <w:num w:numId="26">
    <w:abstractNumId w:val="32"/>
  </w:num>
  <w:num w:numId="27">
    <w:abstractNumId w:val="14"/>
  </w:num>
  <w:num w:numId="28">
    <w:abstractNumId w:val="25"/>
  </w:num>
  <w:num w:numId="29">
    <w:abstractNumId w:val="13"/>
  </w:num>
  <w:num w:numId="30">
    <w:abstractNumId w:val="20"/>
  </w:num>
  <w:num w:numId="31">
    <w:abstractNumId w:val="7"/>
  </w:num>
  <w:num w:numId="32">
    <w:abstractNumId w:val="30"/>
  </w:num>
  <w:num w:numId="33">
    <w:abstractNumId w:val="29"/>
  </w:num>
  <w:num w:numId="34">
    <w:abstractNumId w:val="2"/>
  </w:num>
  <w:num w:numId="35">
    <w:abstractNumId w:val="15"/>
  </w:num>
  <w:num w:numId="36">
    <w:abstractNumId w:val="26"/>
  </w:num>
  <w:num w:numId="37">
    <w:abstractNumId w:val="1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93"/>
    <w:rsid w:val="00021D94"/>
    <w:rsid w:val="001A1011"/>
    <w:rsid w:val="001D7C01"/>
    <w:rsid w:val="00204147"/>
    <w:rsid w:val="002A661E"/>
    <w:rsid w:val="0031111C"/>
    <w:rsid w:val="003F7B51"/>
    <w:rsid w:val="00420659"/>
    <w:rsid w:val="00451326"/>
    <w:rsid w:val="00520C4C"/>
    <w:rsid w:val="0068581F"/>
    <w:rsid w:val="006B589E"/>
    <w:rsid w:val="006C2824"/>
    <w:rsid w:val="00784FF5"/>
    <w:rsid w:val="007A5993"/>
    <w:rsid w:val="007D0CB7"/>
    <w:rsid w:val="00846586"/>
    <w:rsid w:val="008D12DE"/>
    <w:rsid w:val="008F6FFC"/>
    <w:rsid w:val="00956355"/>
    <w:rsid w:val="00966843"/>
    <w:rsid w:val="00A457A5"/>
    <w:rsid w:val="00A67A21"/>
    <w:rsid w:val="00AB0D12"/>
    <w:rsid w:val="00C50A53"/>
    <w:rsid w:val="00EE5017"/>
    <w:rsid w:val="00F70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993"/>
    <w:pPr>
      <w:spacing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7A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9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67A2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993"/>
    <w:pPr>
      <w:spacing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7A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9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67A2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F791-16BE-46D4-A2CC-E8B066E2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1609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M_Bobras</dc:creator>
  <cp:lastModifiedBy>MPC</cp:lastModifiedBy>
  <cp:revision>15</cp:revision>
  <cp:lastPrinted>2020-08-27T17:01:00Z</cp:lastPrinted>
  <dcterms:created xsi:type="dcterms:W3CDTF">2025-02-12T11:06:00Z</dcterms:created>
  <dcterms:modified xsi:type="dcterms:W3CDTF">2025-02-14T17:21:00Z</dcterms:modified>
</cp:coreProperties>
</file>