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5D87" w14:textId="77777777" w:rsidR="00A2516B" w:rsidRDefault="00A2516B"/>
    <w:p w14:paraId="2A6E2504" w14:textId="49CC88DD" w:rsidR="00A2516B" w:rsidRPr="00DF19D6" w:rsidRDefault="00A2516B" w:rsidP="00DF19D6">
      <w:pPr>
        <w:jc w:val="center"/>
        <w:rPr>
          <w:sz w:val="24"/>
          <w:szCs w:val="24"/>
        </w:rPr>
      </w:pPr>
      <w:r w:rsidRPr="00DF19D6">
        <w:rPr>
          <w:sz w:val="24"/>
          <w:szCs w:val="24"/>
        </w:rPr>
        <w:t>Zebrania z Rodzicami w roku szkolnym 2024/2025</w:t>
      </w:r>
    </w:p>
    <w:p w14:paraId="652D5DD5" w14:textId="77777777" w:rsidR="00DF19D6" w:rsidRDefault="00DF19D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F19D6" w14:paraId="1758EF63" w14:textId="77777777" w:rsidTr="00DF19D6">
        <w:tc>
          <w:tcPr>
            <w:tcW w:w="2263" w:type="dxa"/>
          </w:tcPr>
          <w:p w14:paraId="12EB3D0A" w14:textId="31FF2E7A" w:rsidR="00DF19D6" w:rsidRPr="00903502" w:rsidRDefault="00DF19D6" w:rsidP="00903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3502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799" w:type="dxa"/>
          </w:tcPr>
          <w:p w14:paraId="65916EEA" w14:textId="4C5A4DEA" w:rsidR="00DF19D6" w:rsidRPr="00903502" w:rsidRDefault="00DF19D6" w:rsidP="00903502">
            <w:pPr>
              <w:jc w:val="center"/>
              <w:rPr>
                <w:b/>
                <w:bCs/>
                <w:sz w:val="24"/>
                <w:szCs w:val="24"/>
              </w:rPr>
            </w:pPr>
            <w:r w:rsidRPr="00903502">
              <w:rPr>
                <w:b/>
                <w:bCs/>
                <w:sz w:val="24"/>
                <w:szCs w:val="24"/>
              </w:rPr>
              <w:t>Temat</w:t>
            </w:r>
          </w:p>
        </w:tc>
      </w:tr>
      <w:tr w:rsidR="00DF19D6" w14:paraId="3942EF2D" w14:textId="77777777" w:rsidTr="00DF19D6">
        <w:tc>
          <w:tcPr>
            <w:tcW w:w="2263" w:type="dxa"/>
          </w:tcPr>
          <w:p w14:paraId="49E45D6A" w14:textId="66E54E15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września 2024r.</w:t>
            </w:r>
          </w:p>
        </w:tc>
        <w:tc>
          <w:tcPr>
            <w:tcW w:w="6799" w:type="dxa"/>
          </w:tcPr>
          <w:p w14:paraId="58E08B0A" w14:textId="765B5E26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Zebranie organizacyjne </w:t>
            </w:r>
          </w:p>
        </w:tc>
      </w:tr>
      <w:tr w:rsidR="00DF19D6" w14:paraId="2CA7EB67" w14:textId="77777777" w:rsidTr="00DF19D6">
        <w:tc>
          <w:tcPr>
            <w:tcW w:w="2263" w:type="dxa"/>
          </w:tcPr>
          <w:p w14:paraId="57DE6471" w14:textId="2DA19408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września 2024r.</w:t>
            </w:r>
          </w:p>
        </w:tc>
        <w:tc>
          <w:tcPr>
            <w:tcW w:w="6799" w:type="dxa"/>
          </w:tcPr>
          <w:p w14:paraId="601EBBF2" w14:textId="77777777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VIII informacja o dostosowaniach egzaminu ósmoklasisty.</w:t>
            </w:r>
          </w:p>
          <w:p w14:paraId="09C02DC1" w14:textId="2D83A5BD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indywidualne.</w:t>
            </w:r>
          </w:p>
        </w:tc>
      </w:tr>
      <w:tr w:rsidR="00DF19D6" w14:paraId="23A8EADD" w14:textId="77777777" w:rsidTr="00DF19D6">
        <w:tc>
          <w:tcPr>
            <w:tcW w:w="2263" w:type="dxa"/>
          </w:tcPr>
          <w:p w14:paraId="40FEA14A" w14:textId="4C898E5D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grudnia 2024r.</w:t>
            </w:r>
          </w:p>
        </w:tc>
        <w:tc>
          <w:tcPr>
            <w:tcW w:w="6799" w:type="dxa"/>
          </w:tcPr>
          <w:p w14:paraId="037E69AE" w14:textId="0205F21E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Pisemna informacja o przewidywanych śródrocznych ocenach niedostatecznych i ocenach z zachowania.</w:t>
            </w:r>
          </w:p>
        </w:tc>
      </w:tr>
      <w:tr w:rsidR="00DF19D6" w14:paraId="5E63E3CE" w14:textId="77777777" w:rsidTr="00DF19D6">
        <w:tc>
          <w:tcPr>
            <w:tcW w:w="2263" w:type="dxa"/>
          </w:tcPr>
          <w:p w14:paraId="2246F209" w14:textId="62575FD7" w:rsidR="00DF19D6" w:rsidRDefault="00D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marca 2025r.</w:t>
            </w:r>
          </w:p>
        </w:tc>
        <w:tc>
          <w:tcPr>
            <w:tcW w:w="6799" w:type="dxa"/>
          </w:tcPr>
          <w:p w14:paraId="16BFFD44" w14:textId="35303A83" w:rsidR="00DF19D6" w:rsidRDefault="00E9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 podsumowujące I półrocze. Klasy VIII informacja o warunkach przebiegu egzaminu ósmoklasisty.</w:t>
            </w:r>
          </w:p>
        </w:tc>
      </w:tr>
      <w:tr w:rsidR="00DF19D6" w14:paraId="4F5CCABC" w14:textId="77777777" w:rsidTr="00DF19D6">
        <w:tc>
          <w:tcPr>
            <w:tcW w:w="2263" w:type="dxa"/>
          </w:tcPr>
          <w:p w14:paraId="39274854" w14:textId="49F0E5A6" w:rsidR="00DF19D6" w:rsidRDefault="0026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maja 2025r.</w:t>
            </w:r>
          </w:p>
        </w:tc>
        <w:tc>
          <w:tcPr>
            <w:tcW w:w="6799" w:type="dxa"/>
          </w:tcPr>
          <w:p w14:paraId="330E86F9" w14:textId="1F052730" w:rsidR="00DF19D6" w:rsidRDefault="0026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Zebranie z Rodzicami. Pisemna informacja o przewidywanych śródrocznych ocenach niedostatecznych i ocenach z zachowania.</w:t>
            </w:r>
          </w:p>
        </w:tc>
      </w:tr>
    </w:tbl>
    <w:p w14:paraId="72C39628" w14:textId="77777777" w:rsidR="00DF19D6" w:rsidRDefault="00DF19D6">
      <w:pPr>
        <w:rPr>
          <w:sz w:val="24"/>
          <w:szCs w:val="24"/>
        </w:rPr>
      </w:pPr>
    </w:p>
    <w:p w14:paraId="2A81838C" w14:textId="4EC486AF" w:rsidR="00A2516B" w:rsidRPr="00DF19D6" w:rsidRDefault="00A2516B">
      <w:pPr>
        <w:rPr>
          <w:sz w:val="24"/>
          <w:szCs w:val="24"/>
        </w:rPr>
      </w:pPr>
      <w:r w:rsidRPr="00DF19D6">
        <w:rPr>
          <w:sz w:val="24"/>
          <w:szCs w:val="24"/>
        </w:rPr>
        <w:t xml:space="preserve">Zebrania z Rodzicami (inne </w:t>
      </w:r>
      <w:r w:rsidR="0026349D" w:rsidRPr="00DF19D6">
        <w:rPr>
          <w:sz w:val="24"/>
          <w:szCs w:val="24"/>
        </w:rPr>
        <w:t>niż</w:t>
      </w:r>
      <w:r w:rsidRPr="00DF19D6">
        <w:rPr>
          <w:sz w:val="24"/>
          <w:szCs w:val="24"/>
        </w:rPr>
        <w:t xml:space="preserve"> wymienione </w:t>
      </w:r>
      <w:r w:rsidR="0026349D" w:rsidRPr="00DF19D6">
        <w:rPr>
          <w:sz w:val="24"/>
          <w:szCs w:val="24"/>
        </w:rPr>
        <w:t>powyżej</w:t>
      </w:r>
      <w:r w:rsidRPr="00DF19D6">
        <w:rPr>
          <w:sz w:val="24"/>
          <w:szCs w:val="24"/>
        </w:rPr>
        <w:t xml:space="preserve">) </w:t>
      </w:r>
      <w:r w:rsidR="0026349D" w:rsidRPr="00DF19D6">
        <w:rPr>
          <w:sz w:val="24"/>
          <w:szCs w:val="24"/>
        </w:rPr>
        <w:t>mogą</w:t>
      </w:r>
      <w:r w:rsidRPr="00DF19D6">
        <w:rPr>
          <w:sz w:val="24"/>
          <w:szCs w:val="24"/>
        </w:rPr>
        <w:t xml:space="preserve"> </w:t>
      </w:r>
      <w:r w:rsidR="0026349D" w:rsidRPr="00DF19D6">
        <w:rPr>
          <w:sz w:val="24"/>
          <w:szCs w:val="24"/>
        </w:rPr>
        <w:t>być</w:t>
      </w:r>
      <w:r w:rsidRPr="00DF19D6">
        <w:rPr>
          <w:sz w:val="24"/>
          <w:szCs w:val="24"/>
        </w:rPr>
        <w:t xml:space="preserve"> organizowane w </w:t>
      </w:r>
      <w:r w:rsidR="009E1290" w:rsidRPr="00DF19D6">
        <w:rPr>
          <w:sz w:val="24"/>
          <w:szCs w:val="24"/>
        </w:rPr>
        <w:t>zależności</w:t>
      </w:r>
      <w:r w:rsidRPr="00DF19D6">
        <w:rPr>
          <w:sz w:val="24"/>
          <w:szCs w:val="24"/>
        </w:rPr>
        <w:t xml:space="preserve"> od potrzeb </w:t>
      </w:r>
      <w:r w:rsidR="009E1290" w:rsidRPr="00DF19D6">
        <w:rPr>
          <w:sz w:val="24"/>
          <w:szCs w:val="24"/>
        </w:rPr>
        <w:t>wynikających</w:t>
      </w:r>
      <w:r w:rsidRPr="00DF19D6">
        <w:rPr>
          <w:sz w:val="24"/>
          <w:szCs w:val="24"/>
        </w:rPr>
        <w:t xml:space="preserve"> z realizacji </w:t>
      </w:r>
      <w:r w:rsidR="009E1290" w:rsidRPr="00DF19D6">
        <w:rPr>
          <w:sz w:val="24"/>
          <w:szCs w:val="24"/>
        </w:rPr>
        <w:t>zadań</w:t>
      </w:r>
      <w:r w:rsidRPr="00DF19D6">
        <w:rPr>
          <w:sz w:val="24"/>
          <w:szCs w:val="24"/>
        </w:rPr>
        <w:t xml:space="preserve"> dydaktyczno - </w:t>
      </w:r>
      <w:r w:rsidR="009E1290" w:rsidRPr="00DF19D6">
        <w:rPr>
          <w:sz w:val="24"/>
          <w:szCs w:val="24"/>
        </w:rPr>
        <w:t>wychowawczych</w:t>
      </w:r>
      <w:r w:rsidRPr="00DF19D6">
        <w:rPr>
          <w:sz w:val="24"/>
          <w:szCs w:val="24"/>
        </w:rPr>
        <w:t xml:space="preserve"> po uprzednim poinformowaniu dyrektora </w:t>
      </w:r>
      <w:r w:rsidR="009E1290" w:rsidRPr="00DF19D6">
        <w:rPr>
          <w:sz w:val="24"/>
          <w:szCs w:val="24"/>
        </w:rPr>
        <w:t>szkoły</w:t>
      </w:r>
      <w:r w:rsidRPr="00DF19D6">
        <w:rPr>
          <w:sz w:val="24"/>
          <w:szCs w:val="24"/>
        </w:rPr>
        <w:t>.</w:t>
      </w:r>
    </w:p>
    <w:p w14:paraId="5A987E13" w14:textId="77777777" w:rsidR="00A2516B" w:rsidRDefault="00A2516B"/>
    <w:p w14:paraId="340BDDD3" w14:textId="77777777" w:rsidR="00A2516B" w:rsidRDefault="00A2516B"/>
    <w:sectPr w:rsidR="00A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6B"/>
    <w:rsid w:val="0026349D"/>
    <w:rsid w:val="002C7F60"/>
    <w:rsid w:val="003D7768"/>
    <w:rsid w:val="008F22F3"/>
    <w:rsid w:val="00903502"/>
    <w:rsid w:val="0095464F"/>
    <w:rsid w:val="009E1290"/>
    <w:rsid w:val="00A2516B"/>
    <w:rsid w:val="00D346EA"/>
    <w:rsid w:val="00DF19D6"/>
    <w:rsid w:val="00E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C383"/>
  <w15:chartTrackingRefBased/>
  <w15:docId w15:val="{5AFC398C-9659-47A1-8733-49651261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1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1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1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1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1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1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1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1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1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1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1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1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1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F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2025-02-18T13:36:00Z</dcterms:created>
  <dcterms:modified xsi:type="dcterms:W3CDTF">2025-02-18T13:46:00Z</dcterms:modified>
</cp:coreProperties>
</file>